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B4" w:rsidRDefault="004763D3" w:rsidP="008008B4">
      <w:pPr>
        <w:overflowPunct/>
        <w:autoSpaceDE/>
        <w:autoSpaceDN/>
        <w:adjustRightInd/>
        <w:ind w:left="851"/>
        <w:textAlignment w:val="auto"/>
        <w:rPr>
          <w:rFonts w:ascii="Arial" w:hAnsi="Arial" w:cs="Arial"/>
          <w:b/>
          <w:sz w:val="20"/>
        </w:rPr>
      </w:pPr>
      <w:r w:rsidRPr="004763D3">
        <w:rPr>
          <w:rFonts w:ascii="Arial" w:hAnsi="Arial" w:cs="Arial"/>
          <w:b/>
          <w:sz w:val="20"/>
        </w:rPr>
        <w:t xml:space="preserve">Operator </w:t>
      </w:r>
      <w:r w:rsidR="00465921" w:rsidRPr="004763D3">
        <w:rPr>
          <w:rFonts w:ascii="Arial" w:hAnsi="Arial" w:cs="Arial"/>
          <w:b/>
          <w:sz w:val="20"/>
        </w:rPr>
        <w:t>Name: ____________________________________________</w:t>
      </w:r>
      <w:r w:rsidR="008008B4">
        <w:rPr>
          <w:rFonts w:ascii="Arial" w:hAnsi="Arial" w:cs="Arial"/>
          <w:b/>
          <w:sz w:val="20"/>
        </w:rPr>
        <w:tab/>
      </w:r>
      <w:r w:rsidR="00465921" w:rsidRPr="008008B4">
        <w:rPr>
          <w:rFonts w:ascii="Arial" w:hAnsi="Arial" w:cs="Arial"/>
          <w:b/>
          <w:sz w:val="20"/>
        </w:rPr>
        <w:t>Licence Number: _____</w:t>
      </w:r>
      <w:r w:rsidR="008008B4" w:rsidRPr="008008B4">
        <w:rPr>
          <w:rFonts w:ascii="Arial" w:hAnsi="Arial" w:cs="Arial"/>
          <w:b/>
          <w:sz w:val="20"/>
        </w:rPr>
        <w:t>_____________________________</w:t>
      </w:r>
      <w:r w:rsidR="00465921" w:rsidRPr="008008B4">
        <w:rPr>
          <w:rFonts w:ascii="Arial" w:hAnsi="Arial" w:cs="Arial"/>
          <w:b/>
          <w:sz w:val="20"/>
        </w:rPr>
        <w:t>_</w:t>
      </w:r>
    </w:p>
    <w:p w:rsidR="008008B4" w:rsidRPr="008008B4" w:rsidRDefault="008008B4" w:rsidP="008008B4">
      <w:pPr>
        <w:overflowPunct/>
        <w:autoSpaceDE/>
        <w:autoSpaceDN/>
        <w:adjustRightInd/>
        <w:spacing w:before="240"/>
        <w:ind w:left="851"/>
        <w:textAlignment w:val="auto"/>
        <w:rPr>
          <w:rFonts w:ascii="Arial" w:hAnsi="Arial" w:cs="Arial"/>
          <w:b/>
          <w:sz w:val="20"/>
        </w:rPr>
      </w:pPr>
      <w:r w:rsidRPr="008008B4">
        <w:rPr>
          <w:rFonts w:ascii="Arial" w:hAnsi="Arial" w:cs="Arial"/>
          <w:b/>
          <w:sz w:val="20"/>
        </w:rPr>
        <w:t>Product Name &amp; Description: __________</w:t>
      </w:r>
      <w:r w:rsidRPr="008008B4">
        <w:rPr>
          <w:rFonts w:ascii="Arial" w:hAnsi="Arial" w:cs="Arial"/>
          <w:b/>
          <w:sz w:val="20"/>
        </w:rPr>
        <w:t>____________________________</w:t>
      </w:r>
      <w:r>
        <w:rPr>
          <w:rFonts w:ascii="Arial" w:hAnsi="Arial" w:cs="Arial"/>
          <w:b/>
          <w:sz w:val="20"/>
        </w:rPr>
        <w:t>_______________________________________________</w:t>
      </w:r>
      <w:r w:rsidRPr="008008B4">
        <w:rPr>
          <w:rFonts w:ascii="Arial" w:hAnsi="Arial" w:cs="Arial"/>
          <w:b/>
          <w:sz w:val="20"/>
        </w:rPr>
        <w:t>___</w:t>
      </w:r>
    </w:p>
    <w:p w:rsidR="008008B4" w:rsidRPr="008008B4" w:rsidRDefault="008008B4" w:rsidP="008008B4">
      <w:pPr>
        <w:overflowPunct/>
        <w:autoSpaceDE/>
        <w:autoSpaceDN/>
        <w:adjustRightInd/>
        <w:ind w:left="851"/>
        <w:textAlignment w:val="auto"/>
        <w:rPr>
          <w:rFonts w:ascii="Arial" w:hAnsi="Arial" w:cs="Arial"/>
          <w:b/>
          <w:sz w:val="20"/>
        </w:rPr>
      </w:pPr>
    </w:p>
    <w:p w:rsidR="008008B4" w:rsidRPr="008008B4" w:rsidRDefault="008008B4" w:rsidP="008008B4">
      <w:pPr>
        <w:overflowPunct/>
        <w:autoSpaceDE/>
        <w:autoSpaceDN/>
        <w:adjustRightInd/>
        <w:ind w:left="850"/>
        <w:textAlignment w:val="auto"/>
        <w:rPr>
          <w:rFonts w:ascii="Arial" w:hAnsi="Arial" w:cs="Arial"/>
          <w:sz w:val="20"/>
        </w:rPr>
      </w:pPr>
      <w:r w:rsidRPr="008008B4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rish Organic Association</w:t>
      </w:r>
      <w:r w:rsidRPr="008008B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(IOA) </w:t>
      </w:r>
      <w:r w:rsidRPr="008008B4">
        <w:rPr>
          <w:rFonts w:ascii="Arial" w:hAnsi="Arial" w:cs="Arial"/>
          <w:sz w:val="20"/>
        </w:rPr>
        <w:t xml:space="preserve">must be informed of the composition of a product before it can be certified and added to the certificate. Following certification, any changes to the composition of an existing product must also be notified to </w:t>
      </w:r>
      <w:r>
        <w:rPr>
          <w:rFonts w:ascii="Arial" w:hAnsi="Arial" w:cs="Arial"/>
          <w:sz w:val="20"/>
        </w:rPr>
        <w:t>IO</w:t>
      </w:r>
      <w:r w:rsidRPr="008008B4">
        <w:rPr>
          <w:rFonts w:ascii="Arial" w:hAnsi="Arial" w:cs="Arial"/>
          <w:sz w:val="20"/>
        </w:rPr>
        <w:t>A. Please complete the details below for all relevant Multi Ingredient Products.</w:t>
      </w:r>
    </w:p>
    <w:p w:rsidR="008008B4" w:rsidRPr="008008B4" w:rsidRDefault="008008B4" w:rsidP="008008B4">
      <w:pPr>
        <w:overflowPunct/>
        <w:autoSpaceDE/>
        <w:autoSpaceDN/>
        <w:adjustRightInd/>
        <w:ind w:left="851"/>
        <w:textAlignment w:val="auto"/>
        <w:rPr>
          <w:rFonts w:ascii="Arial" w:hAnsi="Arial" w:cs="Arial"/>
          <w:sz w:val="20"/>
        </w:rPr>
      </w:pPr>
    </w:p>
    <w:tbl>
      <w:tblPr>
        <w:tblStyle w:val="TableGrid"/>
        <w:tblW w:w="14848" w:type="dxa"/>
        <w:tblLook w:val="01E0" w:firstRow="1" w:lastRow="1" w:firstColumn="1" w:lastColumn="1" w:noHBand="0" w:noVBand="0"/>
      </w:tblPr>
      <w:tblGrid>
        <w:gridCol w:w="2808"/>
        <w:gridCol w:w="1170"/>
        <w:gridCol w:w="1170"/>
        <w:gridCol w:w="3780"/>
        <w:gridCol w:w="2700"/>
        <w:gridCol w:w="1246"/>
        <w:gridCol w:w="1974"/>
      </w:tblGrid>
      <w:tr w:rsidR="008008B4" w:rsidRPr="008008B4" w:rsidTr="00EA45A2">
        <w:tc>
          <w:tcPr>
            <w:tcW w:w="2808" w:type="dxa"/>
          </w:tcPr>
          <w:p w:rsidR="008008B4" w:rsidRPr="008008B4" w:rsidRDefault="008008B4" w:rsidP="00EA45A2">
            <w:pPr>
              <w:rPr>
                <w:rFonts w:ascii="Arial" w:hAnsi="Arial" w:cs="Arial"/>
                <w:b/>
                <w:lang w:val="en-IE"/>
              </w:rPr>
            </w:pPr>
            <w:r w:rsidRPr="008008B4">
              <w:rPr>
                <w:rFonts w:ascii="Arial" w:hAnsi="Arial" w:cs="Arial"/>
                <w:b/>
                <w:lang w:val="en-IE"/>
              </w:rPr>
              <w:t>Agricultural Ingredient</w:t>
            </w:r>
          </w:p>
        </w:tc>
        <w:tc>
          <w:tcPr>
            <w:tcW w:w="1170" w:type="dxa"/>
          </w:tcPr>
          <w:p w:rsidR="008008B4" w:rsidRPr="008008B4" w:rsidRDefault="008008B4" w:rsidP="00EA45A2">
            <w:pPr>
              <w:rPr>
                <w:rFonts w:ascii="Arial" w:hAnsi="Arial" w:cs="Arial"/>
                <w:b/>
                <w:lang w:val="en-IE"/>
              </w:rPr>
            </w:pPr>
            <w:r w:rsidRPr="008008B4">
              <w:rPr>
                <w:rFonts w:ascii="Arial" w:hAnsi="Arial" w:cs="Arial"/>
                <w:b/>
                <w:lang w:val="en-IE"/>
              </w:rPr>
              <w:t xml:space="preserve">Status – </w:t>
            </w:r>
            <w:r w:rsidRPr="008008B4">
              <w:rPr>
                <w:rFonts w:ascii="Arial" w:hAnsi="Arial" w:cs="Arial"/>
                <w:sz w:val="16"/>
                <w:szCs w:val="16"/>
                <w:lang w:val="en-IE"/>
              </w:rPr>
              <w:t>organic, non-organic,  wild</w:t>
            </w:r>
          </w:p>
        </w:tc>
        <w:tc>
          <w:tcPr>
            <w:tcW w:w="1170" w:type="dxa"/>
          </w:tcPr>
          <w:p w:rsidR="008008B4" w:rsidRPr="008008B4" w:rsidRDefault="008008B4" w:rsidP="00EA45A2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8008B4">
              <w:rPr>
                <w:rFonts w:ascii="Arial" w:hAnsi="Arial" w:cs="Arial"/>
                <w:b/>
                <w:sz w:val="16"/>
                <w:szCs w:val="16"/>
                <w:lang w:val="en-IE"/>
              </w:rPr>
              <w:t>% of total of agricultural ingredients</w:t>
            </w:r>
          </w:p>
        </w:tc>
        <w:tc>
          <w:tcPr>
            <w:tcW w:w="3780" w:type="dxa"/>
          </w:tcPr>
          <w:p w:rsidR="008008B4" w:rsidRPr="008008B4" w:rsidRDefault="008008B4" w:rsidP="00EA45A2">
            <w:pPr>
              <w:rPr>
                <w:rFonts w:ascii="Arial" w:hAnsi="Arial" w:cs="Arial"/>
                <w:b/>
                <w:lang w:val="en-IE"/>
              </w:rPr>
            </w:pPr>
            <w:r w:rsidRPr="008008B4">
              <w:rPr>
                <w:rFonts w:ascii="Arial" w:hAnsi="Arial" w:cs="Arial"/>
                <w:b/>
                <w:lang w:val="en-IE"/>
              </w:rPr>
              <w:t>Supplier Name</w:t>
            </w:r>
          </w:p>
        </w:tc>
        <w:tc>
          <w:tcPr>
            <w:tcW w:w="2700" w:type="dxa"/>
          </w:tcPr>
          <w:p w:rsidR="008008B4" w:rsidRPr="008008B4" w:rsidRDefault="008008B4" w:rsidP="00EA45A2">
            <w:pPr>
              <w:rPr>
                <w:rFonts w:ascii="Arial" w:hAnsi="Arial" w:cs="Arial"/>
                <w:b/>
                <w:sz w:val="20"/>
                <w:lang w:val="en-IE"/>
              </w:rPr>
            </w:pPr>
            <w:r w:rsidRPr="008008B4">
              <w:rPr>
                <w:rFonts w:ascii="Arial" w:hAnsi="Arial" w:cs="Arial"/>
                <w:b/>
                <w:sz w:val="20"/>
                <w:lang w:val="en-IE"/>
              </w:rPr>
              <w:t xml:space="preserve">Supplier Certification Body </w:t>
            </w:r>
          </w:p>
        </w:tc>
        <w:tc>
          <w:tcPr>
            <w:tcW w:w="1246" w:type="dxa"/>
          </w:tcPr>
          <w:p w:rsidR="008008B4" w:rsidRPr="008008B4" w:rsidRDefault="008008B4" w:rsidP="00EA45A2">
            <w:pPr>
              <w:rPr>
                <w:rFonts w:ascii="Arial" w:hAnsi="Arial" w:cs="Arial"/>
                <w:b/>
                <w:sz w:val="20"/>
                <w:lang w:val="en-IE"/>
              </w:rPr>
            </w:pPr>
            <w:r w:rsidRPr="008008B4">
              <w:rPr>
                <w:rFonts w:ascii="Arial" w:hAnsi="Arial" w:cs="Arial"/>
                <w:b/>
                <w:sz w:val="20"/>
                <w:lang w:val="en-IE"/>
              </w:rPr>
              <w:t>Supplier Licence Number</w:t>
            </w:r>
          </w:p>
        </w:tc>
        <w:tc>
          <w:tcPr>
            <w:tcW w:w="1974" w:type="dxa"/>
          </w:tcPr>
          <w:p w:rsidR="008008B4" w:rsidRPr="008008B4" w:rsidRDefault="008008B4" w:rsidP="00EA45A2">
            <w:pPr>
              <w:rPr>
                <w:rFonts w:ascii="Arial" w:hAnsi="Arial" w:cs="Arial"/>
                <w:b/>
                <w:sz w:val="20"/>
                <w:lang w:val="en-IE"/>
              </w:rPr>
            </w:pPr>
            <w:r w:rsidRPr="008008B4">
              <w:rPr>
                <w:rFonts w:ascii="Arial" w:hAnsi="Arial" w:cs="Arial"/>
                <w:b/>
                <w:sz w:val="20"/>
                <w:lang w:val="en-IE"/>
              </w:rPr>
              <w:t>Country of Agricultural Origin</w:t>
            </w:r>
          </w:p>
        </w:tc>
      </w:tr>
      <w:tr w:rsidR="008008B4" w:rsidRPr="008008B4" w:rsidTr="00EA45A2">
        <w:trPr>
          <w:trHeight w:val="340"/>
        </w:trPr>
        <w:tc>
          <w:tcPr>
            <w:tcW w:w="2808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17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17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378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270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246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974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</w:tr>
      <w:tr w:rsidR="008008B4" w:rsidRPr="008008B4" w:rsidTr="00EA45A2">
        <w:trPr>
          <w:trHeight w:val="340"/>
        </w:trPr>
        <w:tc>
          <w:tcPr>
            <w:tcW w:w="2808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17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17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378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270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246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974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</w:tr>
      <w:tr w:rsidR="008008B4" w:rsidRPr="008008B4" w:rsidTr="00EA45A2">
        <w:trPr>
          <w:trHeight w:val="340"/>
        </w:trPr>
        <w:tc>
          <w:tcPr>
            <w:tcW w:w="2808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17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17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378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270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246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974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</w:tr>
      <w:tr w:rsidR="008008B4" w:rsidRPr="008008B4" w:rsidTr="00EA45A2">
        <w:trPr>
          <w:trHeight w:val="340"/>
        </w:trPr>
        <w:tc>
          <w:tcPr>
            <w:tcW w:w="2808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17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17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378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270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246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974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</w:tr>
      <w:tr w:rsidR="008008B4" w:rsidRPr="008008B4" w:rsidTr="00EA45A2">
        <w:trPr>
          <w:trHeight w:val="340"/>
        </w:trPr>
        <w:tc>
          <w:tcPr>
            <w:tcW w:w="2808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17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17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378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270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246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974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</w:tr>
      <w:tr w:rsidR="008008B4" w:rsidRPr="008008B4" w:rsidTr="00EA45A2">
        <w:trPr>
          <w:trHeight w:val="340"/>
        </w:trPr>
        <w:tc>
          <w:tcPr>
            <w:tcW w:w="2808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17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17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378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270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246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974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</w:tr>
      <w:tr w:rsidR="008008B4" w:rsidRPr="008008B4" w:rsidTr="00EA45A2">
        <w:trPr>
          <w:trHeight w:val="340"/>
        </w:trPr>
        <w:tc>
          <w:tcPr>
            <w:tcW w:w="2808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17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17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378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270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246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974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</w:tr>
      <w:tr w:rsidR="008008B4" w:rsidRPr="008008B4" w:rsidTr="00EA45A2">
        <w:trPr>
          <w:trHeight w:val="340"/>
        </w:trPr>
        <w:tc>
          <w:tcPr>
            <w:tcW w:w="2808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17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17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378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270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246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974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</w:tr>
      <w:tr w:rsidR="008008B4" w:rsidRPr="008008B4" w:rsidTr="00EA45A2">
        <w:trPr>
          <w:trHeight w:val="340"/>
        </w:trPr>
        <w:tc>
          <w:tcPr>
            <w:tcW w:w="2808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17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17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378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270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246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974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</w:tr>
      <w:tr w:rsidR="008008B4" w:rsidRPr="008008B4" w:rsidTr="00EA45A2">
        <w:trPr>
          <w:trHeight w:val="340"/>
        </w:trPr>
        <w:tc>
          <w:tcPr>
            <w:tcW w:w="2808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17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17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378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270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246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974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</w:tr>
    </w:tbl>
    <w:p w:rsidR="008008B4" w:rsidRPr="008008B4" w:rsidRDefault="008008B4" w:rsidP="008008B4">
      <w:pPr>
        <w:rPr>
          <w:rFonts w:ascii="Arial" w:hAnsi="Arial" w:cs="Arial"/>
          <w:lang w:val="en-IE"/>
        </w:rPr>
      </w:pPr>
    </w:p>
    <w:tbl>
      <w:tblPr>
        <w:tblStyle w:val="TableGrid"/>
        <w:tblW w:w="14868" w:type="dxa"/>
        <w:tblLook w:val="01E0" w:firstRow="1" w:lastRow="1" w:firstColumn="1" w:lastColumn="1" w:noHBand="0" w:noVBand="0"/>
      </w:tblPr>
      <w:tblGrid>
        <w:gridCol w:w="2808"/>
        <w:gridCol w:w="1260"/>
        <w:gridCol w:w="1080"/>
        <w:gridCol w:w="3780"/>
        <w:gridCol w:w="2700"/>
        <w:gridCol w:w="3240"/>
      </w:tblGrid>
      <w:tr w:rsidR="008008B4" w:rsidRPr="008008B4" w:rsidTr="00EA45A2">
        <w:tc>
          <w:tcPr>
            <w:tcW w:w="2808" w:type="dxa"/>
          </w:tcPr>
          <w:p w:rsidR="008008B4" w:rsidRPr="008008B4" w:rsidRDefault="008008B4" w:rsidP="00EA45A2">
            <w:pPr>
              <w:rPr>
                <w:rFonts w:ascii="Arial" w:hAnsi="Arial" w:cs="Arial"/>
                <w:b/>
                <w:sz w:val="18"/>
                <w:szCs w:val="18"/>
                <w:lang w:val="en-IE"/>
              </w:rPr>
            </w:pPr>
            <w:r w:rsidRPr="008008B4">
              <w:rPr>
                <w:rFonts w:ascii="Arial" w:hAnsi="Arial" w:cs="Arial"/>
                <w:b/>
                <w:sz w:val="18"/>
                <w:szCs w:val="18"/>
                <w:lang w:val="en-IE"/>
              </w:rPr>
              <w:t>Non Agricultural Ingredients</w:t>
            </w:r>
          </w:p>
        </w:tc>
        <w:tc>
          <w:tcPr>
            <w:tcW w:w="1260" w:type="dxa"/>
          </w:tcPr>
          <w:p w:rsidR="008008B4" w:rsidRPr="008008B4" w:rsidRDefault="008008B4" w:rsidP="00EA45A2">
            <w:pPr>
              <w:rPr>
                <w:rFonts w:ascii="Arial" w:hAnsi="Arial" w:cs="Arial"/>
                <w:b/>
                <w:sz w:val="18"/>
                <w:szCs w:val="18"/>
                <w:lang w:val="en-IE"/>
              </w:rPr>
            </w:pPr>
            <w:r w:rsidRPr="008008B4">
              <w:rPr>
                <w:rFonts w:ascii="Arial" w:hAnsi="Arial" w:cs="Arial"/>
                <w:b/>
                <w:sz w:val="18"/>
                <w:szCs w:val="18"/>
                <w:lang w:val="en-IE"/>
              </w:rPr>
              <w:t>% of total ingredients</w:t>
            </w:r>
          </w:p>
        </w:tc>
        <w:tc>
          <w:tcPr>
            <w:tcW w:w="1080" w:type="dxa"/>
          </w:tcPr>
          <w:p w:rsidR="008008B4" w:rsidRPr="008008B4" w:rsidRDefault="008008B4" w:rsidP="00EA45A2">
            <w:pPr>
              <w:rPr>
                <w:rFonts w:ascii="Arial" w:hAnsi="Arial" w:cs="Arial"/>
                <w:b/>
                <w:sz w:val="18"/>
                <w:szCs w:val="18"/>
                <w:lang w:val="en-IE"/>
              </w:rPr>
            </w:pPr>
            <w:r w:rsidRPr="008008B4">
              <w:rPr>
                <w:rFonts w:ascii="Arial" w:hAnsi="Arial" w:cs="Arial"/>
                <w:b/>
                <w:sz w:val="18"/>
                <w:szCs w:val="18"/>
                <w:lang w:val="en-IE"/>
              </w:rPr>
              <w:t>E-number</w:t>
            </w:r>
          </w:p>
        </w:tc>
        <w:tc>
          <w:tcPr>
            <w:tcW w:w="3780" w:type="dxa"/>
          </w:tcPr>
          <w:p w:rsidR="008008B4" w:rsidRPr="008008B4" w:rsidRDefault="008008B4" w:rsidP="00EA45A2">
            <w:pPr>
              <w:rPr>
                <w:rFonts w:ascii="Arial" w:hAnsi="Arial" w:cs="Arial"/>
                <w:b/>
                <w:sz w:val="18"/>
                <w:szCs w:val="18"/>
                <w:lang w:val="en-IE"/>
              </w:rPr>
            </w:pPr>
            <w:r w:rsidRPr="008008B4">
              <w:rPr>
                <w:rFonts w:ascii="Arial" w:hAnsi="Arial" w:cs="Arial"/>
                <w:b/>
                <w:sz w:val="18"/>
                <w:szCs w:val="18"/>
                <w:lang w:val="en-IE"/>
              </w:rPr>
              <w:t>Supplier</w:t>
            </w:r>
          </w:p>
        </w:tc>
        <w:tc>
          <w:tcPr>
            <w:tcW w:w="2700" w:type="dxa"/>
          </w:tcPr>
          <w:p w:rsidR="008008B4" w:rsidRPr="008008B4" w:rsidRDefault="008008B4" w:rsidP="00EA45A2">
            <w:pPr>
              <w:rPr>
                <w:rFonts w:ascii="Arial" w:hAnsi="Arial" w:cs="Arial"/>
                <w:b/>
                <w:sz w:val="18"/>
                <w:szCs w:val="18"/>
                <w:lang w:val="en-IE"/>
              </w:rPr>
            </w:pPr>
            <w:r w:rsidRPr="008008B4">
              <w:rPr>
                <w:rFonts w:ascii="Arial" w:hAnsi="Arial" w:cs="Arial"/>
                <w:b/>
                <w:sz w:val="18"/>
                <w:szCs w:val="18"/>
                <w:lang w:val="en-IE"/>
              </w:rPr>
              <w:t>Specification attached</w:t>
            </w:r>
          </w:p>
        </w:tc>
        <w:tc>
          <w:tcPr>
            <w:tcW w:w="3240" w:type="dxa"/>
          </w:tcPr>
          <w:p w:rsidR="008008B4" w:rsidRPr="008008B4" w:rsidRDefault="008008B4" w:rsidP="00EA45A2">
            <w:pPr>
              <w:rPr>
                <w:rFonts w:ascii="Arial" w:hAnsi="Arial" w:cs="Arial"/>
                <w:b/>
                <w:sz w:val="18"/>
                <w:szCs w:val="18"/>
                <w:lang w:val="en-IE"/>
              </w:rPr>
            </w:pPr>
            <w:r w:rsidRPr="008008B4">
              <w:rPr>
                <w:rFonts w:ascii="Arial" w:hAnsi="Arial" w:cs="Arial"/>
                <w:b/>
                <w:sz w:val="18"/>
                <w:szCs w:val="18"/>
                <w:lang w:val="en-IE"/>
              </w:rPr>
              <w:t>GM Free certificate attached where applicable</w:t>
            </w:r>
          </w:p>
        </w:tc>
      </w:tr>
      <w:tr w:rsidR="008008B4" w:rsidRPr="008008B4" w:rsidTr="00EA45A2">
        <w:tc>
          <w:tcPr>
            <w:tcW w:w="2808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26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08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378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270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324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</w:tr>
      <w:tr w:rsidR="008008B4" w:rsidRPr="008008B4" w:rsidTr="00EA45A2">
        <w:tc>
          <w:tcPr>
            <w:tcW w:w="2808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26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08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378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270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324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</w:tr>
      <w:tr w:rsidR="008008B4" w:rsidRPr="008008B4" w:rsidTr="00EA45A2">
        <w:tc>
          <w:tcPr>
            <w:tcW w:w="2808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26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08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378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270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324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</w:tr>
      <w:tr w:rsidR="008008B4" w:rsidRPr="008008B4" w:rsidTr="00EA45A2">
        <w:tc>
          <w:tcPr>
            <w:tcW w:w="2808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26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08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378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270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3240" w:type="dxa"/>
          </w:tcPr>
          <w:p w:rsidR="008008B4" w:rsidRPr="008008B4" w:rsidRDefault="008008B4" w:rsidP="00EA45A2">
            <w:pPr>
              <w:rPr>
                <w:rFonts w:ascii="Arial" w:hAnsi="Arial" w:cs="Arial"/>
                <w:lang w:val="en-IE"/>
              </w:rPr>
            </w:pPr>
          </w:p>
        </w:tc>
      </w:tr>
    </w:tbl>
    <w:p w:rsidR="008008B4" w:rsidRPr="008008B4" w:rsidRDefault="008008B4" w:rsidP="008008B4">
      <w:pPr>
        <w:rPr>
          <w:rFonts w:ascii="Arial" w:hAnsi="Arial" w:cs="Arial"/>
          <w:lang w:val="en-IE"/>
        </w:rPr>
      </w:pPr>
    </w:p>
    <w:p w:rsidR="008008B4" w:rsidRPr="008008B4" w:rsidRDefault="008008B4" w:rsidP="008008B4">
      <w:pPr>
        <w:rPr>
          <w:rFonts w:ascii="Arial" w:hAnsi="Arial" w:cs="Arial"/>
          <w:b/>
          <w:lang w:val="en-IE"/>
        </w:rPr>
      </w:pPr>
      <w:r w:rsidRPr="008008B4">
        <w:rPr>
          <w:rFonts w:ascii="Arial" w:hAnsi="Arial" w:cs="Arial"/>
          <w:b/>
          <w:lang w:val="en-IE"/>
        </w:rPr>
        <w:t xml:space="preserve">Signed on behalf of </w:t>
      </w:r>
      <w:r>
        <w:rPr>
          <w:rFonts w:ascii="Arial" w:hAnsi="Arial" w:cs="Arial"/>
          <w:b/>
          <w:lang w:val="en-IE"/>
        </w:rPr>
        <w:t>operator: _________________________________</w:t>
      </w:r>
      <w:r w:rsidRPr="008008B4">
        <w:rPr>
          <w:rFonts w:ascii="Arial" w:hAnsi="Arial" w:cs="Arial"/>
          <w:b/>
          <w:lang w:val="en-IE"/>
        </w:rPr>
        <w:tab/>
      </w:r>
      <w:r w:rsidRPr="008008B4">
        <w:rPr>
          <w:rFonts w:ascii="Arial" w:hAnsi="Arial" w:cs="Arial"/>
          <w:b/>
          <w:lang w:val="en-IE"/>
        </w:rPr>
        <w:tab/>
        <w:t>Date: _______________________________</w:t>
      </w:r>
      <w:r>
        <w:rPr>
          <w:rFonts w:ascii="Arial" w:hAnsi="Arial" w:cs="Arial"/>
          <w:b/>
          <w:lang w:val="en-IE"/>
        </w:rPr>
        <w:t>_</w:t>
      </w:r>
    </w:p>
    <w:p w:rsidR="002C06B9" w:rsidRPr="008008B4" w:rsidRDefault="008008B4" w:rsidP="008008B4">
      <w:pPr>
        <w:spacing w:before="240"/>
        <w:rPr>
          <w:rFonts w:ascii="Arial" w:hAnsi="Arial" w:cs="Arial"/>
          <w:b/>
          <w:lang w:val="en-IE"/>
        </w:rPr>
      </w:pPr>
      <w:r w:rsidRPr="008008B4">
        <w:rPr>
          <w:rFonts w:ascii="Arial" w:hAnsi="Arial" w:cs="Arial"/>
          <w:b/>
          <w:lang w:val="en-IE"/>
        </w:rPr>
        <w:t>Name &amp; Position: ____________</w:t>
      </w:r>
      <w:r>
        <w:rPr>
          <w:rFonts w:ascii="Arial" w:hAnsi="Arial" w:cs="Arial"/>
          <w:b/>
          <w:lang w:val="en-IE"/>
        </w:rPr>
        <w:t>_______________________________</w:t>
      </w:r>
    </w:p>
    <w:sectPr w:rsidR="002C06B9" w:rsidRPr="008008B4" w:rsidSect="00800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BE" w:rsidRDefault="00C830BE">
      <w:r>
        <w:separator/>
      </w:r>
    </w:p>
  </w:endnote>
  <w:endnote w:type="continuationSeparator" w:id="0">
    <w:p w:rsidR="00C830BE" w:rsidRDefault="00C8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A80" w:rsidRDefault="00065A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85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4428"/>
      <w:gridCol w:w="2160"/>
      <w:gridCol w:w="2340"/>
      <w:gridCol w:w="3240"/>
      <w:gridCol w:w="2682"/>
    </w:tblGrid>
    <w:tr w:rsidR="004763D3" w:rsidRPr="004763D3" w:rsidTr="004763D3">
      <w:tc>
        <w:tcPr>
          <w:tcW w:w="14850" w:type="dxa"/>
          <w:gridSpan w:val="5"/>
        </w:tcPr>
        <w:p w:rsidR="00662362" w:rsidRPr="004763D3" w:rsidRDefault="00662362">
          <w:pPr>
            <w:pStyle w:val="Footer"/>
            <w:rPr>
              <w:b/>
              <w:color w:val="A6A6A6" w:themeColor="background1" w:themeShade="A6"/>
              <w:sz w:val="22"/>
              <w:szCs w:val="22"/>
            </w:rPr>
          </w:pPr>
          <w:r w:rsidRPr="004763D3">
            <w:rPr>
              <w:b/>
              <w:color w:val="A6A6A6" w:themeColor="background1" w:themeShade="A6"/>
              <w:sz w:val="22"/>
              <w:szCs w:val="22"/>
            </w:rPr>
            <w:t>For Office Use Only</w:t>
          </w:r>
        </w:p>
      </w:tc>
    </w:tr>
    <w:tr w:rsidR="004763D3" w:rsidRPr="004763D3" w:rsidTr="004763D3">
      <w:tc>
        <w:tcPr>
          <w:tcW w:w="4428" w:type="dxa"/>
        </w:tcPr>
        <w:p w:rsidR="00662362" w:rsidRPr="004763D3" w:rsidRDefault="00662362">
          <w:pPr>
            <w:pStyle w:val="Footer"/>
            <w:rPr>
              <w:color w:val="A6A6A6" w:themeColor="background1" w:themeShade="A6"/>
              <w:sz w:val="22"/>
              <w:szCs w:val="22"/>
            </w:rPr>
          </w:pPr>
          <w:r w:rsidRPr="004763D3">
            <w:rPr>
              <w:color w:val="A6A6A6" w:themeColor="background1" w:themeShade="A6"/>
              <w:sz w:val="22"/>
              <w:szCs w:val="22"/>
            </w:rPr>
            <w:t>Reviewed by:</w:t>
          </w:r>
        </w:p>
      </w:tc>
      <w:tc>
        <w:tcPr>
          <w:tcW w:w="2160" w:type="dxa"/>
        </w:tcPr>
        <w:p w:rsidR="00662362" w:rsidRPr="004763D3" w:rsidRDefault="00662362">
          <w:pPr>
            <w:pStyle w:val="Footer"/>
            <w:rPr>
              <w:color w:val="A6A6A6" w:themeColor="background1" w:themeShade="A6"/>
              <w:sz w:val="22"/>
              <w:szCs w:val="22"/>
            </w:rPr>
          </w:pPr>
          <w:r w:rsidRPr="004763D3">
            <w:rPr>
              <w:color w:val="A6A6A6" w:themeColor="background1" w:themeShade="A6"/>
              <w:sz w:val="22"/>
              <w:szCs w:val="22"/>
            </w:rPr>
            <w:t>Date:</w:t>
          </w:r>
        </w:p>
      </w:tc>
      <w:tc>
        <w:tcPr>
          <w:tcW w:w="2340" w:type="dxa"/>
        </w:tcPr>
        <w:p w:rsidR="00662362" w:rsidRPr="004763D3" w:rsidRDefault="00662362">
          <w:pPr>
            <w:pStyle w:val="Footer"/>
            <w:rPr>
              <w:color w:val="A6A6A6" w:themeColor="background1" w:themeShade="A6"/>
              <w:sz w:val="22"/>
              <w:szCs w:val="22"/>
            </w:rPr>
          </w:pPr>
          <w:r w:rsidRPr="004763D3">
            <w:rPr>
              <w:color w:val="A6A6A6" w:themeColor="background1" w:themeShade="A6"/>
              <w:sz w:val="22"/>
              <w:szCs w:val="22"/>
            </w:rPr>
            <w:t>Scanned to file: Y     N</w:t>
          </w:r>
        </w:p>
      </w:tc>
      <w:tc>
        <w:tcPr>
          <w:tcW w:w="3240" w:type="dxa"/>
        </w:tcPr>
        <w:p w:rsidR="00662362" w:rsidRPr="004763D3" w:rsidRDefault="00662362">
          <w:pPr>
            <w:pStyle w:val="Footer"/>
            <w:rPr>
              <w:color w:val="A6A6A6" w:themeColor="background1" w:themeShade="A6"/>
              <w:sz w:val="22"/>
              <w:szCs w:val="22"/>
            </w:rPr>
          </w:pPr>
          <w:r w:rsidRPr="004763D3">
            <w:rPr>
              <w:color w:val="A6A6A6" w:themeColor="background1" w:themeShade="A6"/>
              <w:sz w:val="22"/>
              <w:szCs w:val="22"/>
            </w:rPr>
            <w:t>Signed:</w:t>
          </w:r>
        </w:p>
      </w:tc>
      <w:tc>
        <w:tcPr>
          <w:tcW w:w="2682" w:type="dxa"/>
        </w:tcPr>
        <w:p w:rsidR="00662362" w:rsidRPr="004763D3" w:rsidRDefault="00662362">
          <w:pPr>
            <w:pStyle w:val="Footer"/>
            <w:rPr>
              <w:color w:val="A6A6A6" w:themeColor="background1" w:themeShade="A6"/>
              <w:sz w:val="22"/>
              <w:szCs w:val="22"/>
            </w:rPr>
          </w:pPr>
          <w:r w:rsidRPr="004763D3">
            <w:rPr>
              <w:color w:val="A6A6A6" w:themeColor="background1" w:themeShade="A6"/>
              <w:sz w:val="22"/>
              <w:szCs w:val="22"/>
            </w:rPr>
            <w:t>Date:</w:t>
          </w:r>
        </w:p>
      </w:tc>
    </w:tr>
  </w:tbl>
  <w:p w:rsidR="00662362" w:rsidRPr="00662362" w:rsidRDefault="00662362" w:rsidP="00662362">
    <w:pPr>
      <w:pStyle w:val="Footer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A80" w:rsidRDefault="00065A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BE" w:rsidRDefault="00C830BE">
      <w:r>
        <w:separator/>
      </w:r>
    </w:p>
  </w:footnote>
  <w:footnote w:type="continuationSeparator" w:id="0">
    <w:p w:rsidR="00C830BE" w:rsidRDefault="00C83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A80" w:rsidRDefault="00065A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93" w:type="dxa"/>
      <w:tblLook w:val="04A0" w:firstRow="1" w:lastRow="0" w:firstColumn="1" w:lastColumn="0" w:noHBand="0" w:noVBand="1"/>
    </w:tblPr>
    <w:tblGrid>
      <w:gridCol w:w="1384"/>
      <w:gridCol w:w="9923"/>
      <w:gridCol w:w="3686"/>
    </w:tblGrid>
    <w:tr w:rsidR="009F7585" w:rsidRPr="009F7585" w:rsidTr="009F7585">
      <w:tc>
        <w:tcPr>
          <w:tcW w:w="1384" w:type="dxa"/>
          <w:shd w:val="clear" w:color="auto" w:fill="auto"/>
        </w:tcPr>
        <w:p w:rsidR="009F7585" w:rsidRPr="009F7585" w:rsidRDefault="00852E1A" w:rsidP="009F7585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/>
              <w:sz w:val="22"/>
              <w:szCs w:val="24"/>
            </w:rPr>
          </w:pPr>
          <w:r>
            <w:rPr>
              <w:noProof/>
              <w:lang w:val="en-IE" w:eastAsia="en-IE"/>
            </w:rPr>
            <w:drawing>
              <wp:anchor distT="0" distB="0" distL="114300" distR="114300" simplePos="0" relativeHeight="251659264" behindDoc="0" locked="0" layoutInCell="1" allowOverlap="1" wp14:anchorId="7D166E33" wp14:editId="608E8D17">
                <wp:simplePos x="0" y="0"/>
                <wp:positionH relativeFrom="column">
                  <wp:posOffset>-184150</wp:posOffset>
                </wp:positionH>
                <wp:positionV relativeFrom="paragraph">
                  <wp:posOffset>-200025</wp:posOffset>
                </wp:positionV>
                <wp:extent cx="930910" cy="930910"/>
                <wp:effectExtent l="0" t="0" r="2540" b="2540"/>
                <wp:wrapNone/>
                <wp:docPr id="3" name="Picture 1" descr="IOA Logo 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OA Logo 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910" cy="930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3" w:type="dxa"/>
          <w:shd w:val="clear" w:color="auto" w:fill="auto"/>
        </w:tcPr>
        <w:p w:rsidR="009F7585" w:rsidRPr="009F7585" w:rsidRDefault="00065A80" w:rsidP="009F7585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MULTI</w:t>
          </w:r>
          <w:r w:rsidR="004763D3">
            <w:rPr>
              <w:rFonts w:ascii="Arial" w:hAnsi="Arial"/>
              <w:b/>
              <w:sz w:val="28"/>
              <w:szCs w:val="28"/>
            </w:rPr>
            <w:t xml:space="preserve"> INGREDIENT PRODUCT REGISTRATION SHEET</w:t>
          </w:r>
        </w:p>
        <w:p w:rsidR="009F7585" w:rsidRPr="009F7585" w:rsidRDefault="009F7585" w:rsidP="009F7585">
          <w:pPr>
            <w:overflowPunct/>
            <w:autoSpaceDE/>
            <w:autoSpaceDN/>
            <w:adjustRightInd/>
            <w:textAlignment w:val="auto"/>
            <w:rPr>
              <w:rFonts w:ascii="Arial" w:hAnsi="Arial"/>
              <w:b/>
              <w:sz w:val="22"/>
              <w:szCs w:val="24"/>
            </w:rPr>
          </w:pPr>
        </w:p>
      </w:tc>
      <w:tc>
        <w:tcPr>
          <w:tcW w:w="3686" w:type="dxa"/>
          <w:shd w:val="clear" w:color="auto" w:fill="auto"/>
        </w:tcPr>
        <w:p w:rsidR="009F7585" w:rsidRPr="009F7585" w:rsidRDefault="00065A80" w:rsidP="009F7585">
          <w:pPr>
            <w:overflowPunct/>
            <w:autoSpaceDE/>
            <w:autoSpaceDN/>
            <w:adjustRightInd/>
            <w:textAlignment w:val="auto"/>
            <w:rPr>
              <w:rFonts w:ascii="Calibri" w:hAnsi="Calibri"/>
              <w:sz w:val="20"/>
              <w:szCs w:val="24"/>
            </w:rPr>
          </w:pPr>
          <w:r>
            <w:rPr>
              <w:rFonts w:ascii="Calibri" w:hAnsi="Calibri"/>
              <w:sz w:val="20"/>
              <w:szCs w:val="24"/>
            </w:rPr>
            <w:t xml:space="preserve">App </w:t>
          </w:r>
          <w:r>
            <w:rPr>
              <w:rFonts w:ascii="Calibri" w:hAnsi="Calibri"/>
              <w:sz w:val="20"/>
              <w:szCs w:val="24"/>
            </w:rPr>
            <w:t>81</w:t>
          </w:r>
          <w:bookmarkStart w:id="0" w:name="_GoBack"/>
          <w:bookmarkEnd w:id="0"/>
          <w:r w:rsidR="004763D3">
            <w:rPr>
              <w:rFonts w:ascii="Calibri" w:hAnsi="Calibri"/>
              <w:sz w:val="20"/>
              <w:szCs w:val="24"/>
            </w:rPr>
            <w:t>/01</w:t>
          </w:r>
        </w:p>
        <w:p w:rsidR="009F7585" w:rsidRDefault="009F7585" w:rsidP="009F7585">
          <w:pPr>
            <w:overflowPunct/>
            <w:autoSpaceDE/>
            <w:autoSpaceDN/>
            <w:adjustRightInd/>
            <w:textAlignment w:val="auto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Issued By: M Cairney</w:t>
          </w:r>
        </w:p>
        <w:p w:rsidR="009F7585" w:rsidRPr="009F7585" w:rsidRDefault="009F7585" w:rsidP="009F7585">
          <w:pPr>
            <w:overflowPunct/>
            <w:autoSpaceDE/>
            <w:autoSpaceDN/>
            <w:adjustRightInd/>
            <w:textAlignment w:val="auto"/>
            <w:rPr>
              <w:rFonts w:ascii="Arial" w:hAnsi="Arial"/>
              <w:sz w:val="22"/>
              <w:szCs w:val="24"/>
            </w:rPr>
          </w:pPr>
          <w:r w:rsidRPr="009F7585">
            <w:rPr>
              <w:rFonts w:ascii="Calibri" w:hAnsi="Calibri"/>
              <w:sz w:val="20"/>
            </w:rPr>
            <w:t>Issue Date: 01-05-2018</w:t>
          </w:r>
        </w:p>
      </w:tc>
    </w:tr>
  </w:tbl>
  <w:p w:rsidR="00A70F65" w:rsidRPr="009F7585" w:rsidRDefault="00A70F65" w:rsidP="009F75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A80" w:rsidRDefault="00065A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594"/>
    <w:multiLevelType w:val="hybridMultilevel"/>
    <w:tmpl w:val="CF2E9A70"/>
    <w:lvl w:ilvl="0" w:tplc="6042268E">
      <w:start w:val="1"/>
      <w:numFmt w:val="bullet"/>
      <w:lvlText w:val="•"/>
      <w:lvlJc w:val="left"/>
      <w:pPr>
        <w:tabs>
          <w:tab w:val="num" w:pos="862"/>
        </w:tabs>
        <w:ind w:left="8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B9"/>
    <w:rsid w:val="00004866"/>
    <w:rsid w:val="00012BB8"/>
    <w:rsid w:val="000135E3"/>
    <w:rsid w:val="000154E2"/>
    <w:rsid w:val="00016150"/>
    <w:rsid w:val="00016A61"/>
    <w:rsid w:val="00020863"/>
    <w:rsid w:val="000210A6"/>
    <w:rsid w:val="00026962"/>
    <w:rsid w:val="000309FA"/>
    <w:rsid w:val="00031DF0"/>
    <w:rsid w:val="00032ED7"/>
    <w:rsid w:val="00034D12"/>
    <w:rsid w:val="00035066"/>
    <w:rsid w:val="000353EE"/>
    <w:rsid w:val="00035661"/>
    <w:rsid w:val="00037B69"/>
    <w:rsid w:val="0004600A"/>
    <w:rsid w:val="0004723E"/>
    <w:rsid w:val="00047BD3"/>
    <w:rsid w:val="0005042C"/>
    <w:rsid w:val="000513DC"/>
    <w:rsid w:val="00052A5E"/>
    <w:rsid w:val="00061D13"/>
    <w:rsid w:val="0006387B"/>
    <w:rsid w:val="00064A42"/>
    <w:rsid w:val="00064AFF"/>
    <w:rsid w:val="000655C7"/>
    <w:rsid w:val="00065A80"/>
    <w:rsid w:val="00071887"/>
    <w:rsid w:val="00072AE1"/>
    <w:rsid w:val="00073880"/>
    <w:rsid w:val="000847AB"/>
    <w:rsid w:val="000854D1"/>
    <w:rsid w:val="0008553C"/>
    <w:rsid w:val="00091214"/>
    <w:rsid w:val="0009124B"/>
    <w:rsid w:val="000932C9"/>
    <w:rsid w:val="00093A7E"/>
    <w:rsid w:val="000957D9"/>
    <w:rsid w:val="00097784"/>
    <w:rsid w:val="00097C7D"/>
    <w:rsid w:val="000A1231"/>
    <w:rsid w:val="000A6905"/>
    <w:rsid w:val="000B1583"/>
    <w:rsid w:val="000B3832"/>
    <w:rsid w:val="000B57ED"/>
    <w:rsid w:val="000D0C50"/>
    <w:rsid w:val="000D4FA4"/>
    <w:rsid w:val="000E2A5A"/>
    <w:rsid w:val="000E4BC2"/>
    <w:rsid w:val="000F44A2"/>
    <w:rsid w:val="000F6D1D"/>
    <w:rsid w:val="00103822"/>
    <w:rsid w:val="001044BC"/>
    <w:rsid w:val="001114AE"/>
    <w:rsid w:val="001120F6"/>
    <w:rsid w:val="0011285C"/>
    <w:rsid w:val="001208E1"/>
    <w:rsid w:val="001279DC"/>
    <w:rsid w:val="00130C79"/>
    <w:rsid w:val="00133BB0"/>
    <w:rsid w:val="00143A14"/>
    <w:rsid w:val="00144886"/>
    <w:rsid w:val="00144C71"/>
    <w:rsid w:val="00145A18"/>
    <w:rsid w:val="00150F5F"/>
    <w:rsid w:val="001526AB"/>
    <w:rsid w:val="00153B73"/>
    <w:rsid w:val="00154577"/>
    <w:rsid w:val="00154C8C"/>
    <w:rsid w:val="00170532"/>
    <w:rsid w:val="00171A77"/>
    <w:rsid w:val="00177786"/>
    <w:rsid w:val="00180928"/>
    <w:rsid w:val="00184938"/>
    <w:rsid w:val="00195B6F"/>
    <w:rsid w:val="001A06A5"/>
    <w:rsid w:val="001A157E"/>
    <w:rsid w:val="001A5B00"/>
    <w:rsid w:val="001B1A08"/>
    <w:rsid w:val="001B74AA"/>
    <w:rsid w:val="001C205D"/>
    <w:rsid w:val="001C2EBC"/>
    <w:rsid w:val="001C783E"/>
    <w:rsid w:val="001C7FAB"/>
    <w:rsid w:val="001D01D2"/>
    <w:rsid w:val="001E1245"/>
    <w:rsid w:val="001E29F0"/>
    <w:rsid w:val="001E3522"/>
    <w:rsid w:val="001E776C"/>
    <w:rsid w:val="002049E6"/>
    <w:rsid w:val="00205DF3"/>
    <w:rsid w:val="002158CD"/>
    <w:rsid w:val="00221160"/>
    <w:rsid w:val="0023211A"/>
    <w:rsid w:val="00234D3B"/>
    <w:rsid w:val="00236500"/>
    <w:rsid w:val="00241594"/>
    <w:rsid w:val="002544AC"/>
    <w:rsid w:val="00263B20"/>
    <w:rsid w:val="0026708A"/>
    <w:rsid w:val="00273BAD"/>
    <w:rsid w:val="0028322F"/>
    <w:rsid w:val="0029040A"/>
    <w:rsid w:val="002A22DA"/>
    <w:rsid w:val="002A36BD"/>
    <w:rsid w:val="002B415B"/>
    <w:rsid w:val="002C0133"/>
    <w:rsid w:val="002C06B9"/>
    <w:rsid w:val="002C20BA"/>
    <w:rsid w:val="002C2286"/>
    <w:rsid w:val="002C7164"/>
    <w:rsid w:val="002C7D17"/>
    <w:rsid w:val="002D0F51"/>
    <w:rsid w:val="002D18E7"/>
    <w:rsid w:val="002D45F3"/>
    <w:rsid w:val="002D47EE"/>
    <w:rsid w:val="002E1AB5"/>
    <w:rsid w:val="002E2C2C"/>
    <w:rsid w:val="002E7C6F"/>
    <w:rsid w:val="002F0E64"/>
    <w:rsid w:val="002F1961"/>
    <w:rsid w:val="002F7F85"/>
    <w:rsid w:val="00300E46"/>
    <w:rsid w:val="00303AD8"/>
    <w:rsid w:val="00307112"/>
    <w:rsid w:val="00313700"/>
    <w:rsid w:val="00334341"/>
    <w:rsid w:val="00342B56"/>
    <w:rsid w:val="00354AD4"/>
    <w:rsid w:val="003559DB"/>
    <w:rsid w:val="003629AE"/>
    <w:rsid w:val="00364D26"/>
    <w:rsid w:val="00366898"/>
    <w:rsid w:val="003732F6"/>
    <w:rsid w:val="00375EC1"/>
    <w:rsid w:val="00376E08"/>
    <w:rsid w:val="00383E62"/>
    <w:rsid w:val="003852B7"/>
    <w:rsid w:val="00385984"/>
    <w:rsid w:val="00385DCE"/>
    <w:rsid w:val="00390016"/>
    <w:rsid w:val="00390CC9"/>
    <w:rsid w:val="00392959"/>
    <w:rsid w:val="00395122"/>
    <w:rsid w:val="0039641D"/>
    <w:rsid w:val="003A249E"/>
    <w:rsid w:val="003B1156"/>
    <w:rsid w:val="003B60C4"/>
    <w:rsid w:val="003C3300"/>
    <w:rsid w:val="003C606E"/>
    <w:rsid w:val="003D243E"/>
    <w:rsid w:val="003D6306"/>
    <w:rsid w:val="003E3F57"/>
    <w:rsid w:val="003E47BF"/>
    <w:rsid w:val="003E745B"/>
    <w:rsid w:val="003E77FD"/>
    <w:rsid w:val="003F0B83"/>
    <w:rsid w:val="00400C99"/>
    <w:rsid w:val="0041021C"/>
    <w:rsid w:val="00410E9C"/>
    <w:rsid w:val="00415B6A"/>
    <w:rsid w:val="004161F1"/>
    <w:rsid w:val="00424EF2"/>
    <w:rsid w:val="004251E5"/>
    <w:rsid w:val="00440C3E"/>
    <w:rsid w:val="00440D16"/>
    <w:rsid w:val="00441722"/>
    <w:rsid w:val="00443509"/>
    <w:rsid w:val="00446D7D"/>
    <w:rsid w:val="004511FB"/>
    <w:rsid w:val="004521D8"/>
    <w:rsid w:val="00456265"/>
    <w:rsid w:val="00463279"/>
    <w:rsid w:val="00464FA1"/>
    <w:rsid w:val="00465921"/>
    <w:rsid w:val="00467A53"/>
    <w:rsid w:val="00471E52"/>
    <w:rsid w:val="004763D3"/>
    <w:rsid w:val="00483CD9"/>
    <w:rsid w:val="004873D9"/>
    <w:rsid w:val="00496B20"/>
    <w:rsid w:val="004A411E"/>
    <w:rsid w:val="004B1495"/>
    <w:rsid w:val="004B5C86"/>
    <w:rsid w:val="004C7A51"/>
    <w:rsid w:val="004D6E07"/>
    <w:rsid w:val="004E09B9"/>
    <w:rsid w:val="004E261E"/>
    <w:rsid w:val="004E5AEE"/>
    <w:rsid w:val="004E7217"/>
    <w:rsid w:val="004E7F9A"/>
    <w:rsid w:val="004F52CB"/>
    <w:rsid w:val="004F60DA"/>
    <w:rsid w:val="005031CF"/>
    <w:rsid w:val="005148C9"/>
    <w:rsid w:val="00517DB8"/>
    <w:rsid w:val="005200BB"/>
    <w:rsid w:val="00530078"/>
    <w:rsid w:val="00532672"/>
    <w:rsid w:val="00537F2F"/>
    <w:rsid w:val="00540C23"/>
    <w:rsid w:val="0054458E"/>
    <w:rsid w:val="00552EE4"/>
    <w:rsid w:val="00553CFF"/>
    <w:rsid w:val="0055768C"/>
    <w:rsid w:val="0056335D"/>
    <w:rsid w:val="00566C3D"/>
    <w:rsid w:val="00567DA2"/>
    <w:rsid w:val="005713B2"/>
    <w:rsid w:val="00580AFF"/>
    <w:rsid w:val="0058516F"/>
    <w:rsid w:val="00585202"/>
    <w:rsid w:val="005927CB"/>
    <w:rsid w:val="00597D28"/>
    <w:rsid w:val="005A0C45"/>
    <w:rsid w:val="005A23A8"/>
    <w:rsid w:val="005A5CBD"/>
    <w:rsid w:val="005B0963"/>
    <w:rsid w:val="005B3195"/>
    <w:rsid w:val="005B3635"/>
    <w:rsid w:val="005C0F06"/>
    <w:rsid w:val="005D1B08"/>
    <w:rsid w:val="005E5354"/>
    <w:rsid w:val="005E65DA"/>
    <w:rsid w:val="00600FE5"/>
    <w:rsid w:val="006046ED"/>
    <w:rsid w:val="00604EF7"/>
    <w:rsid w:val="0061118D"/>
    <w:rsid w:val="00611288"/>
    <w:rsid w:val="0061563A"/>
    <w:rsid w:val="00623C81"/>
    <w:rsid w:val="00625BB1"/>
    <w:rsid w:val="00630F72"/>
    <w:rsid w:val="006311F0"/>
    <w:rsid w:val="00633979"/>
    <w:rsid w:val="006355C9"/>
    <w:rsid w:val="00637FB6"/>
    <w:rsid w:val="00643581"/>
    <w:rsid w:val="006475FD"/>
    <w:rsid w:val="006477AE"/>
    <w:rsid w:val="006503A2"/>
    <w:rsid w:val="00653D03"/>
    <w:rsid w:val="00654373"/>
    <w:rsid w:val="0065790F"/>
    <w:rsid w:val="0066137C"/>
    <w:rsid w:val="00662362"/>
    <w:rsid w:val="006648AC"/>
    <w:rsid w:val="006732E7"/>
    <w:rsid w:val="00675941"/>
    <w:rsid w:val="00681CF7"/>
    <w:rsid w:val="00685BF6"/>
    <w:rsid w:val="00691902"/>
    <w:rsid w:val="00691943"/>
    <w:rsid w:val="00694E81"/>
    <w:rsid w:val="00697807"/>
    <w:rsid w:val="006A25C2"/>
    <w:rsid w:val="006A3F48"/>
    <w:rsid w:val="006A5C53"/>
    <w:rsid w:val="006A5F9F"/>
    <w:rsid w:val="006A715F"/>
    <w:rsid w:val="006C2BCB"/>
    <w:rsid w:val="006C778F"/>
    <w:rsid w:val="006D0E3B"/>
    <w:rsid w:val="006D1392"/>
    <w:rsid w:val="006D2391"/>
    <w:rsid w:val="006D251A"/>
    <w:rsid w:val="006D40BD"/>
    <w:rsid w:val="006D6C00"/>
    <w:rsid w:val="006D74E1"/>
    <w:rsid w:val="006E381A"/>
    <w:rsid w:val="007035BD"/>
    <w:rsid w:val="00703ECB"/>
    <w:rsid w:val="00705AA6"/>
    <w:rsid w:val="0071585D"/>
    <w:rsid w:val="007176F9"/>
    <w:rsid w:val="00717F29"/>
    <w:rsid w:val="0072257A"/>
    <w:rsid w:val="00723AC9"/>
    <w:rsid w:val="00724279"/>
    <w:rsid w:val="0072608C"/>
    <w:rsid w:val="007338E7"/>
    <w:rsid w:val="00733A92"/>
    <w:rsid w:val="00734542"/>
    <w:rsid w:val="007363AF"/>
    <w:rsid w:val="00743AB8"/>
    <w:rsid w:val="00745BF8"/>
    <w:rsid w:val="007506A4"/>
    <w:rsid w:val="00756FCE"/>
    <w:rsid w:val="00762D54"/>
    <w:rsid w:val="00763E25"/>
    <w:rsid w:val="007654B3"/>
    <w:rsid w:val="00765E45"/>
    <w:rsid w:val="00767506"/>
    <w:rsid w:val="00770A2E"/>
    <w:rsid w:val="0077458F"/>
    <w:rsid w:val="007773CF"/>
    <w:rsid w:val="007879A3"/>
    <w:rsid w:val="0079335A"/>
    <w:rsid w:val="00795ABB"/>
    <w:rsid w:val="00796D95"/>
    <w:rsid w:val="007A12D9"/>
    <w:rsid w:val="007A2F98"/>
    <w:rsid w:val="007A519A"/>
    <w:rsid w:val="007B2669"/>
    <w:rsid w:val="007B3296"/>
    <w:rsid w:val="007C1C23"/>
    <w:rsid w:val="007C6553"/>
    <w:rsid w:val="007C66C2"/>
    <w:rsid w:val="007D2C27"/>
    <w:rsid w:val="007D3889"/>
    <w:rsid w:val="007D5752"/>
    <w:rsid w:val="007D669A"/>
    <w:rsid w:val="007D7216"/>
    <w:rsid w:val="007D79F0"/>
    <w:rsid w:val="007E0079"/>
    <w:rsid w:val="007F5DF3"/>
    <w:rsid w:val="007F5E7E"/>
    <w:rsid w:val="007F7A64"/>
    <w:rsid w:val="008008B4"/>
    <w:rsid w:val="008026AB"/>
    <w:rsid w:val="00810367"/>
    <w:rsid w:val="00810777"/>
    <w:rsid w:val="00810BC7"/>
    <w:rsid w:val="0081579C"/>
    <w:rsid w:val="00824146"/>
    <w:rsid w:val="00825441"/>
    <w:rsid w:val="0082663E"/>
    <w:rsid w:val="00827A50"/>
    <w:rsid w:val="00832A22"/>
    <w:rsid w:val="00835609"/>
    <w:rsid w:val="00852E1A"/>
    <w:rsid w:val="00856CE7"/>
    <w:rsid w:val="00876F5A"/>
    <w:rsid w:val="008800F6"/>
    <w:rsid w:val="00881B84"/>
    <w:rsid w:val="00882255"/>
    <w:rsid w:val="00884271"/>
    <w:rsid w:val="0088431A"/>
    <w:rsid w:val="008855AD"/>
    <w:rsid w:val="008856F0"/>
    <w:rsid w:val="008920C1"/>
    <w:rsid w:val="008944F9"/>
    <w:rsid w:val="00896678"/>
    <w:rsid w:val="008A0F0C"/>
    <w:rsid w:val="008A215E"/>
    <w:rsid w:val="008A65A7"/>
    <w:rsid w:val="008A6960"/>
    <w:rsid w:val="008B14E8"/>
    <w:rsid w:val="008B2074"/>
    <w:rsid w:val="008B6426"/>
    <w:rsid w:val="008B7D17"/>
    <w:rsid w:val="008C24B4"/>
    <w:rsid w:val="008C651F"/>
    <w:rsid w:val="008C6B72"/>
    <w:rsid w:val="008E1A36"/>
    <w:rsid w:val="008E3169"/>
    <w:rsid w:val="008E370E"/>
    <w:rsid w:val="008F14A5"/>
    <w:rsid w:val="008F3C2D"/>
    <w:rsid w:val="008F4061"/>
    <w:rsid w:val="00903149"/>
    <w:rsid w:val="00904C7D"/>
    <w:rsid w:val="0091397D"/>
    <w:rsid w:val="00917305"/>
    <w:rsid w:val="00925B5C"/>
    <w:rsid w:val="00932C01"/>
    <w:rsid w:val="00937AAE"/>
    <w:rsid w:val="00940714"/>
    <w:rsid w:val="00943CA4"/>
    <w:rsid w:val="009467B5"/>
    <w:rsid w:val="009477C5"/>
    <w:rsid w:val="00966262"/>
    <w:rsid w:val="00970025"/>
    <w:rsid w:val="009708A5"/>
    <w:rsid w:val="0099555B"/>
    <w:rsid w:val="009976B5"/>
    <w:rsid w:val="00997719"/>
    <w:rsid w:val="009A3537"/>
    <w:rsid w:val="009A6973"/>
    <w:rsid w:val="009A74C7"/>
    <w:rsid w:val="009B13C9"/>
    <w:rsid w:val="009B24F5"/>
    <w:rsid w:val="009C3C50"/>
    <w:rsid w:val="009C4050"/>
    <w:rsid w:val="009C60B3"/>
    <w:rsid w:val="009C60EF"/>
    <w:rsid w:val="009D215E"/>
    <w:rsid w:val="009F5B85"/>
    <w:rsid w:val="009F7585"/>
    <w:rsid w:val="00A07D21"/>
    <w:rsid w:val="00A1170C"/>
    <w:rsid w:val="00A11ED2"/>
    <w:rsid w:val="00A1654F"/>
    <w:rsid w:val="00A20530"/>
    <w:rsid w:val="00A2452B"/>
    <w:rsid w:val="00A413E2"/>
    <w:rsid w:val="00A41C38"/>
    <w:rsid w:val="00A4231C"/>
    <w:rsid w:val="00A520A0"/>
    <w:rsid w:val="00A523AC"/>
    <w:rsid w:val="00A57171"/>
    <w:rsid w:val="00A62469"/>
    <w:rsid w:val="00A63975"/>
    <w:rsid w:val="00A65AD7"/>
    <w:rsid w:val="00A670FC"/>
    <w:rsid w:val="00A70F65"/>
    <w:rsid w:val="00A76CCC"/>
    <w:rsid w:val="00A80919"/>
    <w:rsid w:val="00A839D8"/>
    <w:rsid w:val="00A85707"/>
    <w:rsid w:val="00A8636E"/>
    <w:rsid w:val="00A8680E"/>
    <w:rsid w:val="00A90BB7"/>
    <w:rsid w:val="00A918B6"/>
    <w:rsid w:val="00A92754"/>
    <w:rsid w:val="00A92847"/>
    <w:rsid w:val="00A93423"/>
    <w:rsid w:val="00A96694"/>
    <w:rsid w:val="00A96BCF"/>
    <w:rsid w:val="00A9723A"/>
    <w:rsid w:val="00AA1021"/>
    <w:rsid w:val="00AA2465"/>
    <w:rsid w:val="00AA67A2"/>
    <w:rsid w:val="00AB4484"/>
    <w:rsid w:val="00AC182C"/>
    <w:rsid w:val="00AC32E4"/>
    <w:rsid w:val="00AC6892"/>
    <w:rsid w:val="00AD0063"/>
    <w:rsid w:val="00AD3954"/>
    <w:rsid w:val="00AD3E92"/>
    <w:rsid w:val="00AE3A09"/>
    <w:rsid w:val="00AE4CE4"/>
    <w:rsid w:val="00AF08B9"/>
    <w:rsid w:val="00AF0E2C"/>
    <w:rsid w:val="00AF12B8"/>
    <w:rsid w:val="00AF3219"/>
    <w:rsid w:val="00AF696E"/>
    <w:rsid w:val="00AF72F4"/>
    <w:rsid w:val="00B12138"/>
    <w:rsid w:val="00B21967"/>
    <w:rsid w:val="00B22B72"/>
    <w:rsid w:val="00B310C9"/>
    <w:rsid w:val="00B3488C"/>
    <w:rsid w:val="00B37EFB"/>
    <w:rsid w:val="00B4198C"/>
    <w:rsid w:val="00B52C41"/>
    <w:rsid w:val="00B53B71"/>
    <w:rsid w:val="00B56391"/>
    <w:rsid w:val="00B57C31"/>
    <w:rsid w:val="00B657E5"/>
    <w:rsid w:val="00B67C28"/>
    <w:rsid w:val="00B83403"/>
    <w:rsid w:val="00B85F76"/>
    <w:rsid w:val="00B86BCD"/>
    <w:rsid w:val="00B938DE"/>
    <w:rsid w:val="00BA0C5A"/>
    <w:rsid w:val="00BA437F"/>
    <w:rsid w:val="00BA44EC"/>
    <w:rsid w:val="00BA5CD9"/>
    <w:rsid w:val="00BB38F2"/>
    <w:rsid w:val="00BB4A02"/>
    <w:rsid w:val="00BB545A"/>
    <w:rsid w:val="00BD4631"/>
    <w:rsid w:val="00BD4792"/>
    <w:rsid w:val="00BD7B4E"/>
    <w:rsid w:val="00BE17CE"/>
    <w:rsid w:val="00BE5C80"/>
    <w:rsid w:val="00BE6DAF"/>
    <w:rsid w:val="00BF325F"/>
    <w:rsid w:val="00BF462C"/>
    <w:rsid w:val="00BF61DB"/>
    <w:rsid w:val="00BF7252"/>
    <w:rsid w:val="00BF79BA"/>
    <w:rsid w:val="00C01B12"/>
    <w:rsid w:val="00C04925"/>
    <w:rsid w:val="00C12562"/>
    <w:rsid w:val="00C17519"/>
    <w:rsid w:val="00C176BA"/>
    <w:rsid w:val="00C22089"/>
    <w:rsid w:val="00C26F36"/>
    <w:rsid w:val="00C448DF"/>
    <w:rsid w:val="00C44E9F"/>
    <w:rsid w:val="00C5256F"/>
    <w:rsid w:val="00C53233"/>
    <w:rsid w:val="00C54821"/>
    <w:rsid w:val="00C61F2B"/>
    <w:rsid w:val="00C67FBB"/>
    <w:rsid w:val="00C71363"/>
    <w:rsid w:val="00C7603A"/>
    <w:rsid w:val="00C830BE"/>
    <w:rsid w:val="00C92EA7"/>
    <w:rsid w:val="00CA4281"/>
    <w:rsid w:val="00CA5238"/>
    <w:rsid w:val="00CC1A2F"/>
    <w:rsid w:val="00CC5864"/>
    <w:rsid w:val="00CD1C3E"/>
    <w:rsid w:val="00CD34BD"/>
    <w:rsid w:val="00CE53CA"/>
    <w:rsid w:val="00CE6BBE"/>
    <w:rsid w:val="00CE7972"/>
    <w:rsid w:val="00CE7CA6"/>
    <w:rsid w:val="00CF709A"/>
    <w:rsid w:val="00D002A9"/>
    <w:rsid w:val="00D00E59"/>
    <w:rsid w:val="00D0540E"/>
    <w:rsid w:val="00D1001F"/>
    <w:rsid w:val="00D10896"/>
    <w:rsid w:val="00D114FF"/>
    <w:rsid w:val="00D11865"/>
    <w:rsid w:val="00D12F98"/>
    <w:rsid w:val="00D13116"/>
    <w:rsid w:val="00D13FCF"/>
    <w:rsid w:val="00D14943"/>
    <w:rsid w:val="00D17486"/>
    <w:rsid w:val="00D256DA"/>
    <w:rsid w:val="00D32396"/>
    <w:rsid w:val="00D3774A"/>
    <w:rsid w:val="00D418FB"/>
    <w:rsid w:val="00D43507"/>
    <w:rsid w:val="00D46773"/>
    <w:rsid w:val="00D5103B"/>
    <w:rsid w:val="00D5264A"/>
    <w:rsid w:val="00D526FF"/>
    <w:rsid w:val="00D54930"/>
    <w:rsid w:val="00D56A98"/>
    <w:rsid w:val="00D56CE9"/>
    <w:rsid w:val="00D63A42"/>
    <w:rsid w:val="00D72F51"/>
    <w:rsid w:val="00D74046"/>
    <w:rsid w:val="00D74925"/>
    <w:rsid w:val="00D7544A"/>
    <w:rsid w:val="00D81524"/>
    <w:rsid w:val="00D841BC"/>
    <w:rsid w:val="00D92AC3"/>
    <w:rsid w:val="00D93222"/>
    <w:rsid w:val="00D952E7"/>
    <w:rsid w:val="00D969BD"/>
    <w:rsid w:val="00DA06F0"/>
    <w:rsid w:val="00DA0F94"/>
    <w:rsid w:val="00DA1794"/>
    <w:rsid w:val="00DA5055"/>
    <w:rsid w:val="00DA6D3B"/>
    <w:rsid w:val="00DA7549"/>
    <w:rsid w:val="00DB6EC9"/>
    <w:rsid w:val="00DC1653"/>
    <w:rsid w:val="00DC34FF"/>
    <w:rsid w:val="00DC59B2"/>
    <w:rsid w:val="00DD33AE"/>
    <w:rsid w:val="00DD35F3"/>
    <w:rsid w:val="00DF168C"/>
    <w:rsid w:val="00DF264D"/>
    <w:rsid w:val="00E04D3D"/>
    <w:rsid w:val="00E05732"/>
    <w:rsid w:val="00E14801"/>
    <w:rsid w:val="00E161C2"/>
    <w:rsid w:val="00E16309"/>
    <w:rsid w:val="00E169B1"/>
    <w:rsid w:val="00E20585"/>
    <w:rsid w:val="00E216A6"/>
    <w:rsid w:val="00E23861"/>
    <w:rsid w:val="00E2526B"/>
    <w:rsid w:val="00E310B7"/>
    <w:rsid w:val="00E31BA1"/>
    <w:rsid w:val="00E339F1"/>
    <w:rsid w:val="00E33E39"/>
    <w:rsid w:val="00E44109"/>
    <w:rsid w:val="00E45F01"/>
    <w:rsid w:val="00E45F48"/>
    <w:rsid w:val="00E506D3"/>
    <w:rsid w:val="00E51650"/>
    <w:rsid w:val="00E705D8"/>
    <w:rsid w:val="00E74994"/>
    <w:rsid w:val="00E75BFE"/>
    <w:rsid w:val="00E765BD"/>
    <w:rsid w:val="00E825A4"/>
    <w:rsid w:val="00E82EB5"/>
    <w:rsid w:val="00E86066"/>
    <w:rsid w:val="00E87B2B"/>
    <w:rsid w:val="00E91956"/>
    <w:rsid w:val="00E91AE1"/>
    <w:rsid w:val="00E94C0E"/>
    <w:rsid w:val="00EA0DC1"/>
    <w:rsid w:val="00EA4652"/>
    <w:rsid w:val="00EA7269"/>
    <w:rsid w:val="00EB04C3"/>
    <w:rsid w:val="00EB697C"/>
    <w:rsid w:val="00EC0316"/>
    <w:rsid w:val="00EC28F7"/>
    <w:rsid w:val="00EC32FB"/>
    <w:rsid w:val="00EC5065"/>
    <w:rsid w:val="00EC738B"/>
    <w:rsid w:val="00ED0C7D"/>
    <w:rsid w:val="00ED0DFA"/>
    <w:rsid w:val="00ED3B78"/>
    <w:rsid w:val="00ED3BC5"/>
    <w:rsid w:val="00EE0E16"/>
    <w:rsid w:val="00EE2E69"/>
    <w:rsid w:val="00EE34E1"/>
    <w:rsid w:val="00EE73ED"/>
    <w:rsid w:val="00EF09AB"/>
    <w:rsid w:val="00EF108A"/>
    <w:rsid w:val="00F04793"/>
    <w:rsid w:val="00F04B0F"/>
    <w:rsid w:val="00F05EFE"/>
    <w:rsid w:val="00F11175"/>
    <w:rsid w:val="00F16C7E"/>
    <w:rsid w:val="00F17574"/>
    <w:rsid w:val="00F22E02"/>
    <w:rsid w:val="00F30D82"/>
    <w:rsid w:val="00F32650"/>
    <w:rsid w:val="00F355FB"/>
    <w:rsid w:val="00F3640E"/>
    <w:rsid w:val="00F40B52"/>
    <w:rsid w:val="00F468A5"/>
    <w:rsid w:val="00F4718A"/>
    <w:rsid w:val="00F475D9"/>
    <w:rsid w:val="00F63186"/>
    <w:rsid w:val="00F637CE"/>
    <w:rsid w:val="00F655C9"/>
    <w:rsid w:val="00F7454E"/>
    <w:rsid w:val="00F77474"/>
    <w:rsid w:val="00F8540B"/>
    <w:rsid w:val="00F85993"/>
    <w:rsid w:val="00F93ED3"/>
    <w:rsid w:val="00F94C7A"/>
    <w:rsid w:val="00FA5AE5"/>
    <w:rsid w:val="00FA6804"/>
    <w:rsid w:val="00FB44CA"/>
    <w:rsid w:val="00FC0AE1"/>
    <w:rsid w:val="00FC233F"/>
    <w:rsid w:val="00FC285B"/>
    <w:rsid w:val="00FC3CED"/>
    <w:rsid w:val="00FC627F"/>
    <w:rsid w:val="00FD280A"/>
    <w:rsid w:val="00FD6404"/>
    <w:rsid w:val="00FD77C6"/>
    <w:rsid w:val="00FE5E6D"/>
    <w:rsid w:val="00FF0D10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6B9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C06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06B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C06B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6B9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C06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06B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C06B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OCB must be informed of the composition of a product before it can be certified and added to the certificate</vt:lpstr>
    </vt:vector>
  </TitlesOfParts>
  <Company>IOFGA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Maeve Cairney</cp:lastModifiedBy>
  <cp:revision>3</cp:revision>
  <dcterms:created xsi:type="dcterms:W3CDTF">2018-04-26T15:28:00Z</dcterms:created>
  <dcterms:modified xsi:type="dcterms:W3CDTF">2018-04-26T15:50:00Z</dcterms:modified>
</cp:coreProperties>
</file>