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070"/>
        <w:gridCol w:w="1917"/>
        <w:gridCol w:w="3788"/>
      </w:tblGrid>
      <w:tr w:rsidR="007E58C6" w:rsidTr="00BF20DD">
        <w:trPr>
          <w:trHeight w:val="416"/>
        </w:trPr>
        <w:tc>
          <w:tcPr>
            <w:tcW w:w="1241" w:type="dxa"/>
          </w:tcPr>
          <w:p w:rsidR="007E58C6" w:rsidRPr="00A80899" w:rsidRDefault="007E58C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80899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3987" w:type="dxa"/>
            <w:gridSpan w:val="2"/>
          </w:tcPr>
          <w:p w:rsidR="007E58C6" w:rsidRPr="00A80899" w:rsidRDefault="007E58C6">
            <w:pPr>
              <w:rPr>
                <w:sz w:val="24"/>
                <w:szCs w:val="24"/>
              </w:rPr>
            </w:pPr>
            <w:r w:rsidRPr="00A80899">
              <w:rPr>
                <w:sz w:val="24"/>
                <w:szCs w:val="24"/>
              </w:rPr>
              <w:t xml:space="preserve">Saturday </w:t>
            </w:r>
          </w:p>
        </w:tc>
        <w:tc>
          <w:tcPr>
            <w:tcW w:w="3788" w:type="dxa"/>
          </w:tcPr>
          <w:p w:rsidR="007E58C6" w:rsidRPr="00A80899" w:rsidRDefault="004562B4">
            <w:pPr>
              <w:rPr>
                <w:sz w:val="24"/>
                <w:szCs w:val="24"/>
              </w:rPr>
            </w:pPr>
            <w:r w:rsidRPr="00A80899">
              <w:rPr>
                <w:sz w:val="24"/>
                <w:szCs w:val="24"/>
              </w:rPr>
              <w:t>Sunday</w:t>
            </w:r>
          </w:p>
        </w:tc>
      </w:tr>
      <w:tr w:rsidR="007E58C6" w:rsidTr="00BF20DD">
        <w:trPr>
          <w:trHeight w:val="847"/>
        </w:trPr>
        <w:tc>
          <w:tcPr>
            <w:tcW w:w="1241" w:type="dxa"/>
          </w:tcPr>
          <w:p w:rsidR="007E58C6" w:rsidRPr="007E58C6" w:rsidRDefault="007E58C6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8:00</w:t>
            </w:r>
          </w:p>
        </w:tc>
        <w:tc>
          <w:tcPr>
            <w:tcW w:w="3987" w:type="dxa"/>
            <w:gridSpan w:val="2"/>
          </w:tcPr>
          <w:p w:rsidR="007E58C6" w:rsidRPr="00A80899" w:rsidRDefault="007E58C6">
            <w:pPr>
              <w:rPr>
                <w:sz w:val="32"/>
                <w:szCs w:val="32"/>
              </w:rPr>
            </w:pPr>
            <w:r w:rsidRPr="00A80899">
              <w:rPr>
                <w:sz w:val="32"/>
                <w:szCs w:val="32"/>
              </w:rPr>
              <w:t>Registration</w:t>
            </w:r>
          </w:p>
          <w:p w:rsidR="007E58C6" w:rsidRPr="00A80899" w:rsidRDefault="007E58C6">
            <w:pPr>
              <w:rPr>
                <w:b/>
                <w:i/>
                <w:sz w:val="32"/>
                <w:szCs w:val="32"/>
              </w:rPr>
            </w:pPr>
            <w:r w:rsidRPr="00A80899">
              <w:rPr>
                <w:b/>
                <w:i/>
                <w:sz w:val="32"/>
                <w:szCs w:val="32"/>
              </w:rPr>
              <w:t>Exhibitors Open</w:t>
            </w:r>
          </w:p>
        </w:tc>
        <w:tc>
          <w:tcPr>
            <w:tcW w:w="3788" w:type="dxa"/>
          </w:tcPr>
          <w:p w:rsidR="007E58C6" w:rsidRPr="00A80899" w:rsidRDefault="001C3EF0">
            <w:pPr>
              <w:rPr>
                <w:sz w:val="32"/>
                <w:szCs w:val="32"/>
              </w:rPr>
            </w:pPr>
            <w:r w:rsidRPr="00A80899">
              <w:rPr>
                <w:b/>
                <w:i/>
                <w:sz w:val="32"/>
                <w:szCs w:val="32"/>
              </w:rPr>
              <w:t>Exhibitors Open</w:t>
            </w:r>
          </w:p>
        </w:tc>
      </w:tr>
      <w:tr w:rsidR="007E58C6" w:rsidTr="00BF20DD">
        <w:trPr>
          <w:trHeight w:val="831"/>
        </w:trPr>
        <w:tc>
          <w:tcPr>
            <w:tcW w:w="1241" w:type="dxa"/>
          </w:tcPr>
          <w:p w:rsidR="007E58C6" w:rsidRPr="007E58C6" w:rsidRDefault="007E58C6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9:00</w:t>
            </w:r>
          </w:p>
        </w:tc>
        <w:tc>
          <w:tcPr>
            <w:tcW w:w="3987" w:type="dxa"/>
            <w:gridSpan w:val="2"/>
          </w:tcPr>
          <w:p w:rsidR="007E58C6" w:rsidRPr="007E58C6" w:rsidRDefault="007E58C6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 xml:space="preserve">John McKenna – </w:t>
            </w:r>
            <w:r w:rsidRPr="00C31D86">
              <w:rPr>
                <w:b/>
                <w:i/>
                <w:sz w:val="28"/>
                <w:szCs w:val="28"/>
              </w:rPr>
              <w:t>Opening of Conference</w:t>
            </w:r>
            <w:r w:rsidRPr="007E58C6">
              <w:rPr>
                <w:sz w:val="40"/>
                <w:szCs w:val="40"/>
              </w:rPr>
              <w:t xml:space="preserve"> </w:t>
            </w:r>
          </w:p>
        </w:tc>
        <w:tc>
          <w:tcPr>
            <w:tcW w:w="3788" w:type="dxa"/>
          </w:tcPr>
          <w:p w:rsidR="007E58C6" w:rsidRPr="007E58C6" w:rsidRDefault="001C3EF0">
            <w:pPr>
              <w:rPr>
                <w:sz w:val="40"/>
                <w:szCs w:val="40"/>
              </w:rPr>
            </w:pPr>
            <w:r w:rsidRPr="007E58C6">
              <w:rPr>
                <w:b/>
                <w:i/>
                <w:sz w:val="40"/>
                <w:szCs w:val="40"/>
              </w:rPr>
              <w:t>Exhibitors Open</w:t>
            </w:r>
          </w:p>
        </w:tc>
      </w:tr>
      <w:tr w:rsidR="007E58C6" w:rsidTr="00BF20DD">
        <w:trPr>
          <w:trHeight w:val="1020"/>
        </w:trPr>
        <w:tc>
          <w:tcPr>
            <w:tcW w:w="1241" w:type="dxa"/>
          </w:tcPr>
          <w:p w:rsidR="007E58C6" w:rsidRPr="007E58C6" w:rsidRDefault="007E58C6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9:30</w:t>
            </w:r>
          </w:p>
        </w:tc>
        <w:tc>
          <w:tcPr>
            <w:tcW w:w="3987" w:type="dxa"/>
            <w:gridSpan w:val="2"/>
          </w:tcPr>
          <w:p w:rsidR="007E58C6" w:rsidRDefault="007E58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Dr Malcolm Kendrick </w:t>
            </w:r>
          </w:p>
          <w:p w:rsidR="00C31D86" w:rsidRPr="00A80899" w:rsidRDefault="007E58C6">
            <w:pPr>
              <w:rPr>
                <w:b/>
                <w:i/>
                <w:sz w:val="32"/>
                <w:szCs w:val="32"/>
              </w:rPr>
            </w:pPr>
            <w:r w:rsidRPr="00A80899">
              <w:rPr>
                <w:b/>
                <w:i/>
                <w:sz w:val="32"/>
                <w:szCs w:val="32"/>
              </w:rPr>
              <w:t>The Great Cholesterol Con</w:t>
            </w:r>
          </w:p>
          <w:p w:rsidR="007E58C6" w:rsidRPr="00C31D86" w:rsidRDefault="00C31D86">
            <w:pPr>
              <w:rPr>
                <w:b/>
                <w:i/>
                <w:sz w:val="28"/>
                <w:szCs w:val="28"/>
              </w:rPr>
            </w:pPr>
            <w:r w:rsidRPr="00C31D8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The Truth About What Really Causes Heart Disease and How to Avoid It"</w:t>
            </w:r>
          </w:p>
        </w:tc>
        <w:tc>
          <w:tcPr>
            <w:tcW w:w="3788" w:type="dxa"/>
          </w:tcPr>
          <w:p w:rsidR="00C31D86" w:rsidRDefault="007E58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Patricia Daly NT </w:t>
            </w:r>
          </w:p>
          <w:p w:rsidR="007E58C6" w:rsidRPr="00A80899" w:rsidRDefault="00C31D86" w:rsidP="00C31D86">
            <w:pPr>
              <w:rPr>
                <w:b/>
                <w:i/>
                <w:sz w:val="32"/>
                <w:szCs w:val="32"/>
              </w:rPr>
            </w:pPr>
            <w:r w:rsidRPr="00A80899">
              <w:rPr>
                <w:rFonts w:cs="Arial"/>
                <w:b/>
                <w:i/>
                <w:color w:val="222222"/>
                <w:sz w:val="32"/>
                <w:szCs w:val="32"/>
                <w:shd w:val="clear" w:color="auto" w:fill="FFFFFF"/>
              </w:rPr>
              <w:t xml:space="preserve">Open Your Eyes'...The hidden world of </w:t>
            </w:r>
            <w:r w:rsidR="007E58C6" w:rsidRPr="00A80899">
              <w:rPr>
                <w:b/>
                <w:i/>
                <w:sz w:val="32"/>
                <w:szCs w:val="32"/>
              </w:rPr>
              <w:t>The Ketogenic Diet</w:t>
            </w:r>
            <w:r w:rsidRPr="00A80899">
              <w:rPr>
                <w:b/>
                <w:i/>
                <w:sz w:val="32"/>
                <w:szCs w:val="32"/>
              </w:rPr>
              <w:t xml:space="preserve"> and Cancer</w:t>
            </w:r>
          </w:p>
        </w:tc>
      </w:tr>
      <w:tr w:rsidR="007E58C6" w:rsidTr="00BF20DD">
        <w:trPr>
          <w:trHeight w:val="728"/>
        </w:trPr>
        <w:tc>
          <w:tcPr>
            <w:tcW w:w="1241" w:type="dxa"/>
          </w:tcPr>
          <w:p w:rsidR="007E58C6" w:rsidRPr="007E58C6" w:rsidRDefault="007E58C6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11:00</w:t>
            </w:r>
          </w:p>
        </w:tc>
        <w:tc>
          <w:tcPr>
            <w:tcW w:w="3987" w:type="dxa"/>
            <w:gridSpan w:val="2"/>
          </w:tcPr>
          <w:p w:rsidR="007E58C6" w:rsidRPr="00A80899" w:rsidRDefault="007E58C6">
            <w:pPr>
              <w:rPr>
                <w:sz w:val="28"/>
                <w:szCs w:val="28"/>
              </w:rPr>
            </w:pPr>
            <w:r w:rsidRPr="00A80899">
              <w:rPr>
                <w:sz w:val="28"/>
                <w:szCs w:val="28"/>
              </w:rPr>
              <w:t>Break</w:t>
            </w:r>
          </w:p>
          <w:p w:rsidR="007E58C6" w:rsidRPr="00A80899" w:rsidRDefault="007E58C6">
            <w:pPr>
              <w:rPr>
                <w:sz w:val="28"/>
                <w:szCs w:val="28"/>
              </w:rPr>
            </w:pPr>
            <w:r w:rsidRPr="00A80899">
              <w:rPr>
                <w:b/>
                <w:i/>
                <w:sz w:val="28"/>
                <w:szCs w:val="28"/>
              </w:rPr>
              <w:t>Exhibitors Open</w:t>
            </w:r>
          </w:p>
        </w:tc>
        <w:tc>
          <w:tcPr>
            <w:tcW w:w="3788" w:type="dxa"/>
          </w:tcPr>
          <w:p w:rsidR="007E58C6" w:rsidRPr="00A80899" w:rsidRDefault="001C3EF0">
            <w:pPr>
              <w:rPr>
                <w:sz w:val="28"/>
                <w:szCs w:val="28"/>
              </w:rPr>
            </w:pPr>
            <w:r w:rsidRPr="00A80899">
              <w:rPr>
                <w:sz w:val="28"/>
                <w:szCs w:val="28"/>
              </w:rPr>
              <w:t>Break</w:t>
            </w:r>
          </w:p>
          <w:p w:rsidR="001C3EF0" w:rsidRPr="00A80899" w:rsidRDefault="001C3EF0" w:rsidP="001C3EF0">
            <w:pPr>
              <w:rPr>
                <w:sz w:val="28"/>
                <w:szCs w:val="28"/>
              </w:rPr>
            </w:pPr>
            <w:r w:rsidRPr="00A80899">
              <w:rPr>
                <w:b/>
                <w:i/>
                <w:sz w:val="28"/>
                <w:szCs w:val="28"/>
              </w:rPr>
              <w:t>Exhibitors Open</w:t>
            </w:r>
          </w:p>
        </w:tc>
      </w:tr>
      <w:tr w:rsidR="007E58C6" w:rsidTr="00BF20DD">
        <w:trPr>
          <w:trHeight w:val="828"/>
        </w:trPr>
        <w:tc>
          <w:tcPr>
            <w:tcW w:w="1241" w:type="dxa"/>
          </w:tcPr>
          <w:p w:rsidR="007E58C6" w:rsidRPr="007E58C6" w:rsidRDefault="007E58C6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11:30</w:t>
            </w:r>
          </w:p>
        </w:tc>
        <w:tc>
          <w:tcPr>
            <w:tcW w:w="3987" w:type="dxa"/>
            <w:gridSpan w:val="2"/>
          </w:tcPr>
          <w:p w:rsidR="007E58C6" w:rsidRDefault="007E58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Nina </w:t>
            </w:r>
            <w:proofErr w:type="spellStart"/>
            <w:r>
              <w:rPr>
                <w:sz w:val="40"/>
                <w:szCs w:val="40"/>
              </w:rPr>
              <w:t>Teicholz</w:t>
            </w:r>
            <w:proofErr w:type="spellEnd"/>
          </w:p>
          <w:p w:rsidR="007E58C6" w:rsidRPr="007E58C6" w:rsidRDefault="007E58C6">
            <w:pPr>
              <w:rPr>
                <w:b/>
                <w:i/>
                <w:sz w:val="40"/>
                <w:szCs w:val="40"/>
              </w:rPr>
            </w:pPr>
            <w:r w:rsidRPr="007E58C6">
              <w:rPr>
                <w:b/>
                <w:i/>
                <w:sz w:val="40"/>
                <w:szCs w:val="40"/>
              </w:rPr>
              <w:t>The Big Fat Surprise</w:t>
            </w:r>
          </w:p>
        </w:tc>
        <w:tc>
          <w:tcPr>
            <w:tcW w:w="3788" w:type="dxa"/>
          </w:tcPr>
          <w:p w:rsidR="007E58C6" w:rsidRDefault="001C3E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Philip Weeks </w:t>
            </w:r>
          </w:p>
          <w:p w:rsidR="001C3EF0" w:rsidRPr="001C3EF0" w:rsidRDefault="000455B9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The Wheel of Life</w:t>
            </w:r>
          </w:p>
        </w:tc>
      </w:tr>
      <w:tr w:rsidR="007E58C6" w:rsidTr="00BF20DD">
        <w:trPr>
          <w:trHeight w:val="686"/>
        </w:trPr>
        <w:tc>
          <w:tcPr>
            <w:tcW w:w="1241" w:type="dxa"/>
          </w:tcPr>
          <w:p w:rsidR="007E58C6" w:rsidRPr="007E58C6" w:rsidRDefault="007E58C6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1:15</w:t>
            </w:r>
          </w:p>
        </w:tc>
        <w:tc>
          <w:tcPr>
            <w:tcW w:w="3987" w:type="dxa"/>
            <w:gridSpan w:val="2"/>
            <w:shd w:val="clear" w:color="auto" w:fill="D5DCE4" w:themeFill="text2" w:themeFillTint="33"/>
          </w:tcPr>
          <w:p w:rsidR="007E58C6" w:rsidRDefault="007E58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Lunch </w:t>
            </w:r>
          </w:p>
          <w:p w:rsidR="007E58C6" w:rsidRPr="00C31D86" w:rsidRDefault="007E58C6">
            <w:pPr>
              <w:rPr>
                <w:sz w:val="28"/>
                <w:szCs w:val="28"/>
              </w:rPr>
            </w:pPr>
            <w:r w:rsidRPr="00C31D86">
              <w:rPr>
                <w:b/>
                <w:i/>
                <w:sz w:val="28"/>
                <w:szCs w:val="28"/>
              </w:rPr>
              <w:t>Exhibitors Open</w:t>
            </w:r>
          </w:p>
        </w:tc>
        <w:tc>
          <w:tcPr>
            <w:tcW w:w="3788" w:type="dxa"/>
            <w:shd w:val="clear" w:color="auto" w:fill="D5DCE4" w:themeFill="text2" w:themeFillTint="33"/>
          </w:tcPr>
          <w:p w:rsidR="007E58C6" w:rsidRDefault="001C3E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Lunch</w:t>
            </w:r>
          </w:p>
          <w:p w:rsidR="001C3EF0" w:rsidRPr="00C31D86" w:rsidRDefault="001C3EF0">
            <w:pPr>
              <w:rPr>
                <w:sz w:val="28"/>
                <w:szCs w:val="28"/>
              </w:rPr>
            </w:pPr>
            <w:r w:rsidRPr="00C31D86">
              <w:rPr>
                <w:b/>
                <w:i/>
                <w:sz w:val="28"/>
                <w:szCs w:val="28"/>
              </w:rPr>
              <w:t>Exhibitors Open</w:t>
            </w:r>
          </w:p>
        </w:tc>
      </w:tr>
      <w:tr w:rsidR="004562B4" w:rsidTr="00BF20DD">
        <w:trPr>
          <w:trHeight w:val="1020"/>
        </w:trPr>
        <w:tc>
          <w:tcPr>
            <w:tcW w:w="1241" w:type="dxa"/>
          </w:tcPr>
          <w:p w:rsidR="004562B4" w:rsidRPr="007E58C6" w:rsidRDefault="004562B4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3:00</w:t>
            </w:r>
          </w:p>
        </w:tc>
        <w:tc>
          <w:tcPr>
            <w:tcW w:w="3987" w:type="dxa"/>
            <w:gridSpan w:val="2"/>
          </w:tcPr>
          <w:p w:rsidR="004562B4" w:rsidRDefault="004562B4" w:rsidP="000455B9">
            <w:pPr>
              <w:rPr>
                <w:b/>
                <w:i/>
                <w:sz w:val="40"/>
                <w:szCs w:val="40"/>
              </w:rPr>
            </w:pPr>
            <w:r w:rsidRPr="001C3EF0">
              <w:rPr>
                <w:b/>
                <w:i/>
                <w:sz w:val="40"/>
                <w:szCs w:val="40"/>
              </w:rPr>
              <w:t xml:space="preserve">Raw Milk </w:t>
            </w:r>
            <w:r>
              <w:rPr>
                <w:b/>
                <w:i/>
                <w:sz w:val="40"/>
                <w:szCs w:val="40"/>
              </w:rPr>
              <w:t>Update</w:t>
            </w:r>
          </w:p>
          <w:p w:rsidR="004562B4" w:rsidRPr="000455B9" w:rsidRDefault="004562B4" w:rsidP="000455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Elisabeth Ryan</w:t>
            </w:r>
          </w:p>
          <w:p w:rsidR="004562B4" w:rsidRPr="007E58C6" w:rsidRDefault="004562B4" w:rsidP="000455B9">
            <w:pPr>
              <w:rPr>
                <w:b/>
                <w:i/>
                <w:sz w:val="40"/>
                <w:szCs w:val="40"/>
              </w:rPr>
            </w:pPr>
            <w:r w:rsidRPr="000455B9">
              <w:rPr>
                <w:sz w:val="40"/>
                <w:szCs w:val="40"/>
              </w:rPr>
              <w:t>John Liston</w:t>
            </w:r>
          </w:p>
        </w:tc>
        <w:tc>
          <w:tcPr>
            <w:tcW w:w="3788" w:type="dxa"/>
          </w:tcPr>
          <w:p w:rsidR="00BF20DD" w:rsidRDefault="00BF20DD" w:rsidP="000455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 Malcolm Kendrick</w:t>
            </w:r>
          </w:p>
          <w:p w:rsidR="00BF20DD" w:rsidRPr="00BF20DD" w:rsidRDefault="00BF20DD" w:rsidP="000455B9">
            <w:pPr>
              <w:rPr>
                <w:b/>
                <w:sz w:val="32"/>
                <w:szCs w:val="32"/>
              </w:rPr>
            </w:pPr>
            <w:r w:rsidRPr="00BF20DD">
              <w:rPr>
                <w:b/>
                <w:sz w:val="32"/>
                <w:szCs w:val="32"/>
              </w:rPr>
              <w:t xml:space="preserve">Heart Disease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BF20DD">
              <w:rPr>
                <w:b/>
                <w:sz w:val="32"/>
                <w:szCs w:val="32"/>
              </w:rPr>
              <w:t>a different hypothesis</w:t>
            </w:r>
          </w:p>
          <w:p w:rsidR="004562B4" w:rsidRDefault="004562B4" w:rsidP="000455B9">
            <w:pPr>
              <w:rPr>
                <w:b/>
                <w:i/>
                <w:sz w:val="40"/>
                <w:szCs w:val="40"/>
              </w:rPr>
            </w:pPr>
          </w:p>
          <w:p w:rsidR="004562B4" w:rsidRPr="001C3EF0" w:rsidRDefault="004562B4" w:rsidP="000455B9">
            <w:pPr>
              <w:rPr>
                <w:b/>
                <w:i/>
                <w:sz w:val="40"/>
                <w:szCs w:val="40"/>
              </w:rPr>
            </w:pPr>
          </w:p>
        </w:tc>
      </w:tr>
      <w:tr w:rsidR="00BF20DD" w:rsidTr="00AA71EE">
        <w:trPr>
          <w:trHeight w:val="2637"/>
        </w:trPr>
        <w:tc>
          <w:tcPr>
            <w:tcW w:w="1241" w:type="dxa"/>
            <w:tcBorders>
              <w:bottom w:val="single" w:sz="4" w:space="0" w:color="auto"/>
            </w:tcBorders>
          </w:tcPr>
          <w:p w:rsidR="00BF20DD" w:rsidRPr="007E58C6" w:rsidRDefault="00BF20DD" w:rsidP="000455B9">
            <w:pPr>
              <w:rPr>
                <w:sz w:val="40"/>
                <w:szCs w:val="40"/>
              </w:rPr>
            </w:pPr>
            <w:r w:rsidRPr="007E58C6">
              <w:rPr>
                <w:sz w:val="40"/>
                <w:szCs w:val="40"/>
              </w:rPr>
              <w:t>4:00</w:t>
            </w:r>
          </w:p>
        </w:tc>
        <w:tc>
          <w:tcPr>
            <w:tcW w:w="2070" w:type="dxa"/>
            <w:vMerge w:val="restart"/>
            <w:shd w:val="clear" w:color="auto" w:fill="FBE4D5" w:themeFill="accent2" w:themeFillTint="33"/>
          </w:tcPr>
          <w:p w:rsidR="00BF20DD" w:rsidRDefault="00BF20DD" w:rsidP="000455B9">
            <w:pPr>
              <w:rPr>
                <w:sz w:val="32"/>
                <w:szCs w:val="32"/>
              </w:rPr>
            </w:pPr>
            <w:proofErr w:type="spellStart"/>
            <w:r w:rsidRPr="00A66DE6">
              <w:rPr>
                <w:sz w:val="32"/>
                <w:szCs w:val="32"/>
              </w:rPr>
              <w:t>Dr.</w:t>
            </w:r>
            <w:proofErr w:type="spellEnd"/>
            <w:r w:rsidRPr="00A66DE6">
              <w:rPr>
                <w:sz w:val="32"/>
                <w:szCs w:val="32"/>
              </w:rPr>
              <w:t xml:space="preserve"> Natasha Campbell McBride</w:t>
            </w:r>
          </w:p>
          <w:p w:rsidR="00BF20DD" w:rsidRPr="00A66DE6" w:rsidRDefault="00BF20DD" w:rsidP="000455B9">
            <w:pPr>
              <w:rPr>
                <w:sz w:val="32"/>
                <w:szCs w:val="32"/>
              </w:rPr>
            </w:pPr>
            <w:r w:rsidRPr="00A66DE6">
              <w:rPr>
                <w:b/>
                <w:i/>
                <w:sz w:val="40"/>
                <w:szCs w:val="40"/>
              </w:rPr>
              <w:t xml:space="preserve"> Gut &amp; Psychology Syndrome</w:t>
            </w:r>
          </w:p>
        </w:tc>
        <w:tc>
          <w:tcPr>
            <w:tcW w:w="1917" w:type="dxa"/>
            <w:vMerge w:val="restart"/>
            <w:shd w:val="clear" w:color="auto" w:fill="FBE4D5" w:themeFill="accent2" w:themeFillTint="33"/>
          </w:tcPr>
          <w:p w:rsidR="00BF20DD" w:rsidRDefault="00BF20DD" w:rsidP="000455B9">
            <w:pPr>
              <w:rPr>
                <w:b/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Prof Ton </w:t>
            </w:r>
            <w:proofErr w:type="spellStart"/>
            <w:r>
              <w:rPr>
                <w:sz w:val="40"/>
                <w:szCs w:val="40"/>
              </w:rPr>
              <w:t>Baars</w:t>
            </w:r>
            <w:proofErr w:type="spellEnd"/>
            <w:r>
              <w:rPr>
                <w:sz w:val="40"/>
                <w:szCs w:val="40"/>
              </w:rPr>
              <w:t xml:space="preserve"> – </w:t>
            </w:r>
            <w:r w:rsidRPr="001C3EF0">
              <w:rPr>
                <w:b/>
                <w:i/>
                <w:sz w:val="40"/>
                <w:szCs w:val="40"/>
              </w:rPr>
              <w:t>Raw Milk Research</w:t>
            </w:r>
          </w:p>
          <w:p w:rsidR="00BF20DD" w:rsidRDefault="00BF20DD" w:rsidP="000455B9">
            <w:pPr>
              <w:rPr>
                <w:b/>
                <w:i/>
                <w:sz w:val="40"/>
                <w:szCs w:val="40"/>
              </w:rPr>
            </w:pPr>
          </w:p>
          <w:p w:rsidR="00BF20DD" w:rsidRPr="007E58C6" w:rsidRDefault="00BF20DD" w:rsidP="000455B9">
            <w:pPr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Q&amp;A </w:t>
            </w:r>
          </w:p>
        </w:tc>
        <w:tc>
          <w:tcPr>
            <w:tcW w:w="3788" w:type="dxa"/>
            <w:vMerge w:val="restart"/>
          </w:tcPr>
          <w:p w:rsidR="00BF20DD" w:rsidRDefault="00BF20DD" w:rsidP="00BF20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Dr Natasha Campbell McBride </w:t>
            </w:r>
          </w:p>
          <w:p w:rsidR="00BF20DD" w:rsidRDefault="00BF20DD" w:rsidP="00BF20DD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Healthy Preconception &amp; Pregnancy </w:t>
            </w:r>
          </w:p>
          <w:p w:rsidR="00BF20DD" w:rsidRPr="007E58C6" w:rsidRDefault="00BF20DD" w:rsidP="000455B9">
            <w:pPr>
              <w:rPr>
                <w:sz w:val="40"/>
                <w:szCs w:val="40"/>
              </w:rPr>
            </w:pPr>
          </w:p>
        </w:tc>
      </w:tr>
      <w:tr w:rsidR="00BF20DD" w:rsidRPr="00A80899" w:rsidTr="00BF20DD">
        <w:trPr>
          <w:trHeight w:val="1020"/>
        </w:trPr>
        <w:tc>
          <w:tcPr>
            <w:tcW w:w="1241" w:type="dxa"/>
          </w:tcPr>
          <w:p w:rsidR="00BF20DD" w:rsidRPr="007E58C6" w:rsidRDefault="00BF20DD" w:rsidP="000455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5:00</w:t>
            </w:r>
          </w:p>
        </w:tc>
        <w:tc>
          <w:tcPr>
            <w:tcW w:w="2070" w:type="dxa"/>
            <w:vMerge/>
          </w:tcPr>
          <w:p w:rsidR="00BF20DD" w:rsidRPr="007E58C6" w:rsidRDefault="00BF20DD" w:rsidP="000455B9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1917" w:type="dxa"/>
            <w:vMerge/>
          </w:tcPr>
          <w:p w:rsidR="00BF20DD" w:rsidRPr="007E58C6" w:rsidRDefault="00BF20DD" w:rsidP="000455B9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3788" w:type="dxa"/>
            <w:vMerge/>
          </w:tcPr>
          <w:p w:rsidR="00BF20DD" w:rsidRPr="007E58C6" w:rsidRDefault="00BF20DD" w:rsidP="000455B9">
            <w:pPr>
              <w:rPr>
                <w:sz w:val="40"/>
                <w:szCs w:val="40"/>
              </w:rPr>
            </w:pPr>
          </w:p>
        </w:tc>
      </w:tr>
      <w:tr w:rsidR="00BF20DD" w:rsidRPr="00A80899" w:rsidTr="00BF20DD">
        <w:trPr>
          <w:trHeight w:val="1020"/>
        </w:trPr>
        <w:tc>
          <w:tcPr>
            <w:tcW w:w="1241" w:type="dxa"/>
          </w:tcPr>
          <w:p w:rsidR="00BF20DD" w:rsidRDefault="00BF20DD" w:rsidP="00BF20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6:00</w:t>
            </w:r>
          </w:p>
        </w:tc>
        <w:tc>
          <w:tcPr>
            <w:tcW w:w="2070" w:type="dxa"/>
          </w:tcPr>
          <w:p w:rsidR="00BF20DD" w:rsidRDefault="00BF20DD" w:rsidP="00BF20DD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Exhibitors</w:t>
            </w:r>
          </w:p>
          <w:p w:rsidR="00BF20DD" w:rsidRPr="007E58C6" w:rsidRDefault="00BF20DD" w:rsidP="00BF20DD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Open</w:t>
            </w:r>
          </w:p>
        </w:tc>
        <w:tc>
          <w:tcPr>
            <w:tcW w:w="1917" w:type="dxa"/>
          </w:tcPr>
          <w:p w:rsidR="00BF20DD" w:rsidRDefault="00BF20DD" w:rsidP="00BF20DD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Exhibitors </w:t>
            </w:r>
          </w:p>
          <w:p w:rsidR="00BF20DD" w:rsidRPr="007E58C6" w:rsidRDefault="00BF20DD" w:rsidP="00BF20DD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Open</w:t>
            </w:r>
          </w:p>
        </w:tc>
        <w:tc>
          <w:tcPr>
            <w:tcW w:w="3788" w:type="dxa"/>
          </w:tcPr>
          <w:p w:rsidR="00BF20DD" w:rsidRPr="00BF20DD" w:rsidRDefault="00BF20DD" w:rsidP="00BF20DD">
            <w:pPr>
              <w:rPr>
                <w:b/>
                <w:i/>
                <w:sz w:val="40"/>
                <w:szCs w:val="40"/>
              </w:rPr>
            </w:pPr>
            <w:r w:rsidRPr="00BF20DD">
              <w:rPr>
                <w:b/>
                <w:i/>
                <w:sz w:val="40"/>
                <w:szCs w:val="40"/>
              </w:rPr>
              <w:t>Exhibitors Open</w:t>
            </w:r>
          </w:p>
          <w:p w:rsidR="00BF20DD" w:rsidRDefault="00BF20DD" w:rsidP="00BF20DD">
            <w:pPr>
              <w:rPr>
                <w:sz w:val="40"/>
                <w:szCs w:val="40"/>
              </w:rPr>
            </w:pPr>
          </w:p>
          <w:p w:rsidR="00BF20DD" w:rsidRPr="007E58C6" w:rsidRDefault="00BF20DD" w:rsidP="00BF20DD">
            <w:pPr>
              <w:rPr>
                <w:sz w:val="40"/>
                <w:szCs w:val="40"/>
              </w:rPr>
            </w:pPr>
          </w:p>
        </w:tc>
      </w:tr>
    </w:tbl>
    <w:p w:rsidR="00C2202F" w:rsidRDefault="00C2202F" w:rsidP="00A80899"/>
    <w:sectPr w:rsidR="00C2202F" w:rsidSect="004562B4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C6"/>
    <w:rsid w:val="000455B9"/>
    <w:rsid w:val="00153C67"/>
    <w:rsid w:val="001C3EF0"/>
    <w:rsid w:val="004562B4"/>
    <w:rsid w:val="006F7E65"/>
    <w:rsid w:val="007E58C6"/>
    <w:rsid w:val="00A66DE6"/>
    <w:rsid w:val="00A80899"/>
    <w:rsid w:val="00BF20DD"/>
    <w:rsid w:val="00C2202F"/>
    <w:rsid w:val="00C31D86"/>
    <w:rsid w:val="00D8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leNormal"/>
    <w:uiPriority w:val="46"/>
    <w:rsid w:val="007E58C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leNormal"/>
    <w:uiPriority w:val="46"/>
    <w:rsid w:val="007E58C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D360-149D-433D-ACB0-6BD4635F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Maher</dc:creator>
  <cp:lastModifiedBy>Amanda Doyle</cp:lastModifiedBy>
  <cp:revision>2</cp:revision>
  <dcterms:created xsi:type="dcterms:W3CDTF">2016-01-21T09:57:00Z</dcterms:created>
  <dcterms:modified xsi:type="dcterms:W3CDTF">2016-01-21T09:57:00Z</dcterms:modified>
</cp:coreProperties>
</file>